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6A" w:rsidRDefault="0066486A">
      <w:pPr>
        <w:pStyle w:val="ConsPlusTitlePage"/>
      </w:pPr>
      <w:r>
        <w:t xml:space="preserve">Документ предоставлен </w:t>
      </w:r>
      <w:hyperlink r:id="rId5">
        <w:r>
          <w:rPr>
            <w:color w:val="0000FF"/>
          </w:rPr>
          <w:t>КонсультантПлюс</w:t>
        </w:r>
      </w:hyperlink>
      <w:r>
        <w:br/>
      </w:r>
    </w:p>
    <w:p w:rsidR="0066486A" w:rsidRDefault="0066486A">
      <w:pPr>
        <w:pStyle w:val="ConsPlusNormal"/>
        <w:jc w:val="both"/>
        <w:outlineLvl w:val="0"/>
      </w:pPr>
    </w:p>
    <w:p w:rsidR="0066486A" w:rsidRDefault="0066486A">
      <w:pPr>
        <w:pStyle w:val="ConsPlusTitle"/>
        <w:jc w:val="center"/>
        <w:outlineLvl w:val="0"/>
      </w:pPr>
      <w:r>
        <w:t>ПРАВИТЕЛЬСТВО СВЕРДЛОВСКОЙ ОБЛАСТИ</w:t>
      </w:r>
    </w:p>
    <w:p w:rsidR="0066486A" w:rsidRDefault="0066486A">
      <w:pPr>
        <w:pStyle w:val="ConsPlusTitle"/>
        <w:jc w:val="center"/>
      </w:pPr>
    </w:p>
    <w:p w:rsidR="0066486A" w:rsidRDefault="0066486A">
      <w:pPr>
        <w:pStyle w:val="ConsPlusTitle"/>
        <w:jc w:val="center"/>
      </w:pPr>
      <w:r>
        <w:t>ПОСТАНОВЛЕНИЕ</w:t>
      </w:r>
    </w:p>
    <w:p w:rsidR="0066486A" w:rsidRDefault="0066486A">
      <w:pPr>
        <w:pStyle w:val="ConsPlusTitle"/>
        <w:jc w:val="center"/>
      </w:pPr>
      <w:r>
        <w:t>от 18 декабря 2013 г. N 1548-ПП</w:t>
      </w:r>
    </w:p>
    <w:p w:rsidR="0066486A" w:rsidRDefault="0066486A">
      <w:pPr>
        <w:pStyle w:val="ConsPlusTitle"/>
        <w:jc w:val="center"/>
      </w:pPr>
    </w:p>
    <w:p w:rsidR="0066486A" w:rsidRDefault="0066486A">
      <w:pPr>
        <w:pStyle w:val="ConsPlusTitle"/>
        <w:jc w:val="center"/>
      </w:pPr>
      <w:r>
        <w:t>О ПОРЯДКЕ ПРЕДОСТАВЛЕНИЯ КОМПЕНСАЦИИ ПЛАТЫ, ВЗИМАЕМОЙ</w:t>
      </w:r>
    </w:p>
    <w:p w:rsidR="0066486A" w:rsidRDefault="0066486A">
      <w:pPr>
        <w:pStyle w:val="ConsPlusTitle"/>
        <w:jc w:val="center"/>
      </w:pPr>
      <w:r>
        <w:t>С РОДИТЕЛЕЙ (ЗАКОННЫХ ПРЕДСТАВИТЕЛЕЙ) ЗА ПРИСМОТР И УХОД</w:t>
      </w:r>
    </w:p>
    <w:p w:rsidR="0066486A" w:rsidRDefault="0066486A">
      <w:pPr>
        <w:pStyle w:val="ConsPlusTitle"/>
        <w:jc w:val="center"/>
      </w:pPr>
      <w:r>
        <w:t>ЗА ДЕТЬМИ, ОСВАИВАЮЩИМИ ОБРАЗОВАТЕЛЬНЫЕ ПРОГРАММЫ</w:t>
      </w:r>
    </w:p>
    <w:p w:rsidR="0066486A" w:rsidRDefault="0066486A">
      <w:pPr>
        <w:pStyle w:val="ConsPlusTitle"/>
        <w:jc w:val="center"/>
      </w:pPr>
      <w:r>
        <w:t>ДОШКОЛЬНОГО ОБРАЗОВАНИЯ В ОРГАНИЗАЦИЯХ,</w:t>
      </w:r>
    </w:p>
    <w:p w:rsidR="0066486A" w:rsidRDefault="0066486A">
      <w:pPr>
        <w:pStyle w:val="ConsPlusTitle"/>
        <w:jc w:val="center"/>
      </w:pPr>
      <w:proofErr w:type="gramStart"/>
      <w:r>
        <w:t>ОСУЩЕСТВЛЯЮЩИХ</w:t>
      </w:r>
      <w:proofErr w:type="gramEnd"/>
      <w:r>
        <w:t xml:space="preserve"> ОБРАЗОВАТЕЛЬНУЮ ДЕЯТЕЛЬНОСТЬ</w:t>
      </w:r>
    </w:p>
    <w:p w:rsidR="0066486A" w:rsidRDefault="00664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6A" w:rsidRDefault="00664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6A" w:rsidRDefault="00664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6A" w:rsidRDefault="0066486A">
            <w:pPr>
              <w:pStyle w:val="ConsPlusNormal"/>
              <w:jc w:val="center"/>
            </w:pPr>
            <w:r>
              <w:rPr>
                <w:color w:val="392C69"/>
              </w:rPr>
              <w:t>Список изменяющих документов</w:t>
            </w:r>
          </w:p>
          <w:p w:rsidR="0066486A" w:rsidRDefault="0066486A">
            <w:pPr>
              <w:pStyle w:val="ConsPlusNormal"/>
              <w:jc w:val="center"/>
            </w:pPr>
            <w:proofErr w:type="gramStart"/>
            <w:r>
              <w:rPr>
                <w:color w:val="392C69"/>
              </w:rPr>
              <w:t>(в ред. Постановлений Правительства Свердловской области</w:t>
            </w:r>
            <w:proofErr w:type="gramEnd"/>
          </w:p>
          <w:p w:rsidR="0066486A" w:rsidRDefault="0066486A">
            <w:pPr>
              <w:pStyle w:val="ConsPlusNormal"/>
              <w:jc w:val="center"/>
            </w:pPr>
            <w:r>
              <w:rPr>
                <w:color w:val="392C69"/>
              </w:rPr>
              <w:t xml:space="preserve">от 29.12.2016 </w:t>
            </w:r>
            <w:hyperlink r:id="rId6">
              <w:r>
                <w:rPr>
                  <w:color w:val="0000FF"/>
                </w:rPr>
                <w:t>N 934-ПП</w:t>
              </w:r>
            </w:hyperlink>
            <w:r>
              <w:rPr>
                <w:color w:val="392C69"/>
              </w:rPr>
              <w:t xml:space="preserve">, от 20.12.2018 </w:t>
            </w:r>
            <w:hyperlink r:id="rId7">
              <w:r>
                <w:rPr>
                  <w:color w:val="0000FF"/>
                </w:rPr>
                <w:t>N 888-ПП</w:t>
              </w:r>
            </w:hyperlink>
            <w:r>
              <w:rPr>
                <w:color w:val="392C69"/>
              </w:rPr>
              <w:t xml:space="preserve">, от 30.05.2019 </w:t>
            </w:r>
            <w:hyperlink r:id="rId8">
              <w:r>
                <w:rPr>
                  <w:color w:val="0000FF"/>
                </w:rPr>
                <w:t>N 319-ПП</w:t>
              </w:r>
            </w:hyperlink>
            <w:r>
              <w:rPr>
                <w:color w:val="392C69"/>
              </w:rPr>
              <w:t>,</w:t>
            </w:r>
          </w:p>
          <w:p w:rsidR="0066486A" w:rsidRDefault="0066486A">
            <w:pPr>
              <w:pStyle w:val="ConsPlusNormal"/>
              <w:jc w:val="center"/>
            </w:pPr>
            <w:r>
              <w:rPr>
                <w:color w:val="392C69"/>
              </w:rPr>
              <w:t xml:space="preserve">от 18.09.2019 </w:t>
            </w:r>
            <w:hyperlink r:id="rId9">
              <w:r>
                <w:rPr>
                  <w:color w:val="0000FF"/>
                </w:rPr>
                <w:t>N 591-ПП</w:t>
              </w:r>
            </w:hyperlink>
            <w:r>
              <w:rPr>
                <w:color w:val="392C69"/>
              </w:rPr>
              <w:t xml:space="preserve">, от 30.07.2020 </w:t>
            </w:r>
            <w:hyperlink r:id="rId10">
              <w:r>
                <w:rPr>
                  <w:color w:val="0000FF"/>
                </w:rPr>
                <w:t>N 515-ПП</w:t>
              </w:r>
            </w:hyperlink>
            <w:r>
              <w:rPr>
                <w:color w:val="392C69"/>
              </w:rPr>
              <w:t xml:space="preserve">, от 03.08.2023 </w:t>
            </w:r>
            <w:hyperlink r:id="rId11">
              <w:r>
                <w:rPr>
                  <w:color w:val="0000FF"/>
                </w:rPr>
                <w:t>N 552-ПП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6A" w:rsidRDefault="0066486A">
            <w:pPr>
              <w:pStyle w:val="ConsPlusNormal"/>
            </w:pPr>
          </w:p>
        </w:tc>
      </w:tr>
    </w:tbl>
    <w:p w:rsidR="0066486A" w:rsidRDefault="0066486A">
      <w:pPr>
        <w:pStyle w:val="ConsPlusNormal"/>
        <w:jc w:val="both"/>
      </w:pPr>
    </w:p>
    <w:p w:rsidR="0066486A" w:rsidRDefault="0066486A">
      <w:pPr>
        <w:pStyle w:val="ConsPlusNormal"/>
        <w:ind w:firstLine="540"/>
        <w:jc w:val="both"/>
      </w:pPr>
      <w:r>
        <w:t xml:space="preserve">В соответствии со </w:t>
      </w:r>
      <w:hyperlink r:id="rId12">
        <w:r>
          <w:rPr>
            <w:color w:val="0000FF"/>
          </w:rPr>
          <w:t>статьей 65</w:t>
        </w:r>
      </w:hyperlink>
      <w:r>
        <w:t xml:space="preserve"> Федерального закона от 29 декабря 2012 года N 273-ФЗ "Об образовании в Российской Федерации", </w:t>
      </w:r>
      <w:hyperlink r:id="rId13">
        <w:r>
          <w:rPr>
            <w:color w:val="0000FF"/>
          </w:rPr>
          <w:t>статьей 23</w:t>
        </w:r>
      </w:hyperlink>
      <w:r>
        <w:t xml:space="preserve"> Закона Свердловской области от 15 июля 2013 года N 78-ОЗ "Об образовании в Свердловской области" Правительство Свердловской области постановляет:</w:t>
      </w:r>
    </w:p>
    <w:p w:rsidR="0066486A" w:rsidRDefault="0066486A">
      <w:pPr>
        <w:pStyle w:val="ConsPlusNormal"/>
        <w:spacing w:before="220"/>
        <w:ind w:firstLine="540"/>
        <w:jc w:val="both"/>
      </w:pPr>
      <w:r>
        <w:t xml:space="preserve">1. Утратил силу. - </w:t>
      </w:r>
      <w:hyperlink r:id="rId14">
        <w:r>
          <w:rPr>
            <w:color w:val="0000FF"/>
          </w:rPr>
          <w:t>Постановление</w:t>
        </w:r>
      </w:hyperlink>
      <w:r>
        <w:t xml:space="preserve"> Правительства Свердловской области от 18.09.2019 N 591-ПП.</w:t>
      </w:r>
    </w:p>
    <w:p w:rsidR="0066486A" w:rsidRDefault="0066486A">
      <w:pPr>
        <w:pStyle w:val="ConsPlusNormal"/>
        <w:spacing w:before="220"/>
        <w:ind w:firstLine="540"/>
        <w:jc w:val="both"/>
      </w:pPr>
      <w:r>
        <w:t>2. Утвердить:</w:t>
      </w:r>
    </w:p>
    <w:p w:rsidR="0066486A" w:rsidRDefault="0066486A">
      <w:pPr>
        <w:pStyle w:val="ConsPlusNormal"/>
        <w:spacing w:before="220"/>
        <w:ind w:firstLine="540"/>
        <w:jc w:val="both"/>
      </w:pPr>
      <w:proofErr w:type="gramStart"/>
      <w:r>
        <w:t xml:space="preserve">1) </w:t>
      </w:r>
      <w:hyperlink w:anchor="P45">
        <w:r>
          <w:rPr>
            <w:color w:val="0000FF"/>
          </w:rPr>
          <w:t>Порядок</w:t>
        </w:r>
      </w:hyperlink>
      <w:r>
        <w:t xml:space="preserve"> обращения родителей (законных представителей)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рассмотрения заявления о ее предоставлении (прилагается);</w:t>
      </w:r>
      <w:proofErr w:type="gramEnd"/>
    </w:p>
    <w:p w:rsidR="0066486A" w:rsidRDefault="0066486A">
      <w:pPr>
        <w:pStyle w:val="ConsPlusNormal"/>
        <w:jc w:val="both"/>
      </w:pPr>
      <w:r>
        <w:t xml:space="preserve">(в ред. </w:t>
      </w:r>
      <w:hyperlink r:id="rId15">
        <w:r>
          <w:rPr>
            <w:color w:val="0000FF"/>
          </w:rPr>
          <w:t>Постановления</w:t>
        </w:r>
      </w:hyperlink>
      <w:r>
        <w:t xml:space="preserve"> Правительства Свердловской области от 18.09.2019 N 591-ПП)</w:t>
      </w:r>
    </w:p>
    <w:p w:rsidR="0066486A" w:rsidRDefault="0066486A">
      <w:pPr>
        <w:pStyle w:val="ConsPlusNormal"/>
        <w:spacing w:before="220"/>
        <w:ind w:firstLine="540"/>
        <w:jc w:val="both"/>
      </w:pPr>
      <w:r>
        <w:t xml:space="preserve">2) </w:t>
      </w:r>
      <w:hyperlink w:anchor="P281">
        <w:r>
          <w:rPr>
            <w:color w:val="0000FF"/>
          </w:rPr>
          <w:t>Порядок</w:t>
        </w:r>
      </w:hyperlink>
      <w:r>
        <w:t xml:space="preserve"> выплаты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(прилагается);</w:t>
      </w:r>
    </w:p>
    <w:p w:rsidR="0066486A" w:rsidRDefault="0066486A">
      <w:pPr>
        <w:pStyle w:val="ConsPlusNormal"/>
        <w:spacing w:before="220"/>
        <w:ind w:firstLine="540"/>
        <w:jc w:val="both"/>
      </w:pPr>
      <w:r>
        <w:t xml:space="preserve">3) </w:t>
      </w:r>
      <w:hyperlink w:anchor="P327">
        <w:r>
          <w:rPr>
            <w:color w:val="0000FF"/>
          </w:rPr>
          <w:t>Порядок</w:t>
        </w:r>
      </w:hyperlink>
      <w:r>
        <w:t xml:space="preserve"> исчисления размера среднедушевого дохода семьи для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(прилагается).</w:t>
      </w:r>
    </w:p>
    <w:p w:rsidR="0066486A" w:rsidRDefault="0066486A">
      <w:pPr>
        <w:pStyle w:val="ConsPlusNormal"/>
        <w:jc w:val="both"/>
      </w:pPr>
      <w:r>
        <w:t xml:space="preserve">(подп. 3 </w:t>
      </w:r>
      <w:proofErr w:type="gramStart"/>
      <w:r>
        <w:t>введен</w:t>
      </w:r>
      <w:proofErr w:type="gramEnd"/>
      <w:r>
        <w:t xml:space="preserve"> </w:t>
      </w:r>
      <w:hyperlink r:id="rId16">
        <w:r>
          <w:rPr>
            <w:color w:val="0000FF"/>
          </w:rPr>
          <w:t>Постановлением</w:t>
        </w:r>
      </w:hyperlink>
      <w:r>
        <w:t xml:space="preserve"> Правительства Свердловской области от 18.09.2019 N 591-ПП)</w:t>
      </w:r>
    </w:p>
    <w:p w:rsidR="0066486A" w:rsidRDefault="0066486A">
      <w:pPr>
        <w:pStyle w:val="ConsPlusNormal"/>
        <w:spacing w:before="220"/>
        <w:ind w:firstLine="540"/>
        <w:jc w:val="both"/>
      </w:pPr>
      <w:r>
        <w:t>3. Определить Министерство социальной политики Свердловской области главным распорядителем средств областного бюджета, выделенных на выплату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6486A" w:rsidRDefault="0066486A">
      <w:pPr>
        <w:pStyle w:val="ConsPlusNormal"/>
        <w:jc w:val="both"/>
      </w:pPr>
      <w:r>
        <w:t>(</w:t>
      </w:r>
      <w:proofErr w:type="gramStart"/>
      <w:r>
        <w:t>в</w:t>
      </w:r>
      <w:proofErr w:type="gramEnd"/>
      <w:r>
        <w:t xml:space="preserve"> ред. </w:t>
      </w:r>
      <w:hyperlink r:id="rId17">
        <w:r>
          <w:rPr>
            <w:color w:val="0000FF"/>
          </w:rPr>
          <w:t>Постановления</w:t>
        </w:r>
      </w:hyperlink>
      <w:r>
        <w:t xml:space="preserve"> Правительства Свердловской области от 20.12.2018 N 888-ПП)</w:t>
      </w:r>
    </w:p>
    <w:p w:rsidR="0066486A" w:rsidRDefault="0066486A">
      <w:pPr>
        <w:pStyle w:val="ConsPlusNormal"/>
        <w:spacing w:before="220"/>
        <w:ind w:firstLine="540"/>
        <w:jc w:val="both"/>
      </w:pPr>
      <w:r>
        <w:lastRenderedPageBreak/>
        <w:t xml:space="preserve">4. </w:t>
      </w:r>
      <w:proofErr w:type="gramStart"/>
      <w:r>
        <w:t xml:space="preserve">Признать утратившим силу </w:t>
      </w:r>
      <w:hyperlink r:id="rId18">
        <w:r>
          <w:rPr>
            <w:color w:val="0000FF"/>
          </w:rPr>
          <w:t>Постановление</w:t>
        </w:r>
      </w:hyperlink>
      <w:r>
        <w:t xml:space="preserve"> Правительства Свердловской области от 28.05.2007 N 466-ПП "О компенсации родительской платы за содержание ребенка в образовательных организациях на территории Свердловской области, реализующих основную общеобразовательную программу дошкольного образования" ("Областная газета", 2007, 05 июня, N 184-185) с изменениями, внесенными Постановлениями Правительства Свердловской области от 11.03.2008 </w:t>
      </w:r>
      <w:hyperlink r:id="rId19">
        <w:r>
          <w:rPr>
            <w:color w:val="0000FF"/>
          </w:rPr>
          <w:t>N 174-ПП</w:t>
        </w:r>
      </w:hyperlink>
      <w:r>
        <w:t xml:space="preserve">, от 24.10.2008 </w:t>
      </w:r>
      <w:hyperlink r:id="rId20">
        <w:r>
          <w:rPr>
            <w:color w:val="0000FF"/>
          </w:rPr>
          <w:t>N 1147-ПП</w:t>
        </w:r>
      </w:hyperlink>
      <w:r>
        <w:t xml:space="preserve">, от 06.05.2009 </w:t>
      </w:r>
      <w:hyperlink r:id="rId21">
        <w:r>
          <w:rPr>
            <w:color w:val="0000FF"/>
          </w:rPr>
          <w:t>N 502-ПП</w:t>
        </w:r>
      </w:hyperlink>
      <w:r>
        <w:t xml:space="preserve">, от 15.10.2009 </w:t>
      </w:r>
      <w:hyperlink r:id="rId22">
        <w:r>
          <w:rPr>
            <w:color w:val="0000FF"/>
          </w:rPr>
          <w:t>N</w:t>
        </w:r>
        <w:proofErr w:type="gramEnd"/>
        <w:r>
          <w:rPr>
            <w:color w:val="0000FF"/>
          </w:rPr>
          <w:t xml:space="preserve"> 1220-ПП</w:t>
        </w:r>
      </w:hyperlink>
      <w:r>
        <w:t xml:space="preserve">, от 25.01.2010 </w:t>
      </w:r>
      <w:hyperlink r:id="rId23">
        <w:r>
          <w:rPr>
            <w:color w:val="0000FF"/>
          </w:rPr>
          <w:t>N 41-ПП</w:t>
        </w:r>
      </w:hyperlink>
      <w:r>
        <w:t xml:space="preserve">, от 11.05.2011 </w:t>
      </w:r>
      <w:hyperlink r:id="rId24">
        <w:r>
          <w:rPr>
            <w:color w:val="0000FF"/>
          </w:rPr>
          <w:t>N 537-ПП</w:t>
        </w:r>
      </w:hyperlink>
      <w:r>
        <w:t xml:space="preserve">, от 11.03.2013 </w:t>
      </w:r>
      <w:hyperlink r:id="rId25">
        <w:r>
          <w:rPr>
            <w:color w:val="0000FF"/>
          </w:rPr>
          <w:t>N 288-ПП</w:t>
        </w:r>
      </w:hyperlink>
      <w:r>
        <w:t>.</w:t>
      </w:r>
    </w:p>
    <w:p w:rsidR="0066486A" w:rsidRDefault="0066486A">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П.В. Крекова.</w:t>
      </w:r>
    </w:p>
    <w:p w:rsidR="0066486A" w:rsidRDefault="0066486A">
      <w:pPr>
        <w:pStyle w:val="ConsPlusNormal"/>
        <w:jc w:val="both"/>
      </w:pPr>
      <w:r>
        <w:t xml:space="preserve">(п. 5 в ред. </w:t>
      </w:r>
      <w:hyperlink r:id="rId26">
        <w:r>
          <w:rPr>
            <w:color w:val="0000FF"/>
          </w:rPr>
          <w:t>Постановления</w:t>
        </w:r>
      </w:hyperlink>
      <w:r>
        <w:t xml:space="preserve"> Правительства Свердловской области от 20.12.2018 N 888-ПП)</w:t>
      </w:r>
    </w:p>
    <w:p w:rsidR="0066486A" w:rsidRDefault="0066486A">
      <w:pPr>
        <w:pStyle w:val="ConsPlusNormal"/>
        <w:spacing w:before="220"/>
        <w:ind w:firstLine="540"/>
        <w:jc w:val="both"/>
      </w:pPr>
      <w:r>
        <w:t xml:space="preserve">6. </w:t>
      </w:r>
      <w:proofErr w:type="gramStart"/>
      <w:r>
        <w:t>Настоящее Постановление вступает в силу со дня его официального опубликования и распространяет свое действие на отношения, связанные с выплатой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возникшие с 01 сентября 2013 года.</w:t>
      </w:r>
      <w:proofErr w:type="gramEnd"/>
    </w:p>
    <w:p w:rsidR="0066486A" w:rsidRDefault="0066486A">
      <w:pPr>
        <w:pStyle w:val="ConsPlusNormal"/>
        <w:spacing w:before="220"/>
        <w:ind w:firstLine="540"/>
        <w:jc w:val="both"/>
      </w:pPr>
      <w:r>
        <w:t>7. Настоящее Постановление опубликовать в "Областной газете".</w:t>
      </w:r>
    </w:p>
    <w:p w:rsidR="0066486A" w:rsidRDefault="0066486A">
      <w:pPr>
        <w:pStyle w:val="ConsPlusNormal"/>
        <w:jc w:val="both"/>
      </w:pPr>
    </w:p>
    <w:p w:rsidR="0066486A" w:rsidRDefault="0066486A">
      <w:pPr>
        <w:pStyle w:val="ConsPlusNormal"/>
        <w:jc w:val="right"/>
      </w:pPr>
      <w:r>
        <w:t>Председатель Правительства</w:t>
      </w:r>
    </w:p>
    <w:p w:rsidR="0066486A" w:rsidRDefault="0066486A">
      <w:pPr>
        <w:pStyle w:val="ConsPlusNormal"/>
        <w:jc w:val="right"/>
      </w:pPr>
      <w:r>
        <w:t>Свердловской области</w:t>
      </w:r>
    </w:p>
    <w:p w:rsidR="0066486A" w:rsidRDefault="0066486A">
      <w:pPr>
        <w:pStyle w:val="ConsPlusNormal"/>
        <w:jc w:val="right"/>
      </w:pPr>
      <w:r>
        <w:t>Д.В.ПАСЛЕР</w:t>
      </w: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right"/>
        <w:outlineLvl w:val="0"/>
      </w:pPr>
      <w:r>
        <w:t>Утвержден</w:t>
      </w:r>
    </w:p>
    <w:p w:rsidR="0066486A" w:rsidRDefault="0066486A">
      <w:pPr>
        <w:pStyle w:val="ConsPlusNormal"/>
        <w:jc w:val="right"/>
      </w:pPr>
      <w:r>
        <w:t>Постановлением Правительства</w:t>
      </w:r>
    </w:p>
    <w:p w:rsidR="0066486A" w:rsidRDefault="0066486A">
      <w:pPr>
        <w:pStyle w:val="ConsPlusNormal"/>
        <w:jc w:val="right"/>
      </w:pPr>
      <w:r>
        <w:t>Свердловской области</w:t>
      </w:r>
    </w:p>
    <w:p w:rsidR="0066486A" w:rsidRDefault="0066486A">
      <w:pPr>
        <w:pStyle w:val="ConsPlusNormal"/>
        <w:jc w:val="right"/>
      </w:pPr>
      <w:r>
        <w:t>от 18 декабря 2013 г. N 1548-ПП</w:t>
      </w:r>
    </w:p>
    <w:p w:rsidR="0066486A" w:rsidRDefault="0066486A">
      <w:pPr>
        <w:pStyle w:val="ConsPlusNormal"/>
        <w:jc w:val="both"/>
      </w:pPr>
    </w:p>
    <w:p w:rsidR="0066486A" w:rsidRDefault="0066486A">
      <w:pPr>
        <w:pStyle w:val="ConsPlusTitle"/>
        <w:jc w:val="center"/>
      </w:pPr>
      <w:bookmarkStart w:id="0" w:name="P45"/>
      <w:bookmarkEnd w:id="0"/>
      <w:r>
        <w:t>ПОРЯДОК</w:t>
      </w:r>
    </w:p>
    <w:p w:rsidR="0066486A" w:rsidRDefault="0066486A">
      <w:pPr>
        <w:pStyle w:val="ConsPlusTitle"/>
        <w:jc w:val="center"/>
      </w:pPr>
      <w:r>
        <w:t>ОБРАЩЕНИЯ РОДИТЕЛЕЙ (ЗАКОННЫХ ПРЕДСТАВИТЕЛЕЙ) ЗА ПОЛУЧЕНИЕМ</w:t>
      </w:r>
    </w:p>
    <w:p w:rsidR="0066486A" w:rsidRDefault="0066486A">
      <w:pPr>
        <w:pStyle w:val="ConsPlusTitle"/>
        <w:jc w:val="center"/>
      </w:pPr>
      <w:proofErr w:type="gramStart"/>
      <w:r>
        <w:t>КОМПЕНСАЦИИ ПЛАТЫ, ВЗИМАЕМОЙ С РОДИТЕЛЕЙ (ЗАКОННЫХ</w:t>
      </w:r>
      <w:proofErr w:type="gramEnd"/>
    </w:p>
    <w:p w:rsidR="0066486A" w:rsidRDefault="0066486A">
      <w:pPr>
        <w:pStyle w:val="ConsPlusTitle"/>
        <w:jc w:val="center"/>
      </w:pPr>
      <w:proofErr w:type="gramStart"/>
      <w:r>
        <w:t>ПРЕДСТАВИТЕЛЕЙ) ЗА ПРИСМОТР И УХОД ЗА ДЕТЬМИ, ОСВАИВАЮЩИМИ</w:t>
      </w:r>
      <w:proofErr w:type="gramEnd"/>
    </w:p>
    <w:p w:rsidR="0066486A" w:rsidRDefault="0066486A">
      <w:pPr>
        <w:pStyle w:val="ConsPlusTitle"/>
        <w:jc w:val="center"/>
      </w:pPr>
      <w:r>
        <w:t>ОБРАЗОВАТЕЛЬНЫЕ ПРОГРАММЫ ДОШКОЛЬНОГО ОБРАЗОВАНИЯ</w:t>
      </w:r>
    </w:p>
    <w:p w:rsidR="0066486A" w:rsidRDefault="0066486A">
      <w:pPr>
        <w:pStyle w:val="ConsPlusTitle"/>
        <w:jc w:val="center"/>
      </w:pPr>
      <w:r>
        <w:t>В ОРГАНИЗАЦИЯХ, ОСУЩЕСТВЛЯЮЩИХ ОБРАЗОВАТЕЛЬНУЮ ДЕЯТЕЛЬНОСТЬ,</w:t>
      </w:r>
    </w:p>
    <w:p w:rsidR="0066486A" w:rsidRDefault="0066486A">
      <w:pPr>
        <w:pStyle w:val="ConsPlusTitle"/>
        <w:jc w:val="center"/>
      </w:pPr>
      <w:r>
        <w:t>И РАССМОТРЕНИЯ ЗАЯВЛЕНИЯ О ЕЕ ПРЕДОСТАВЛЕНИИ</w:t>
      </w:r>
    </w:p>
    <w:p w:rsidR="0066486A" w:rsidRDefault="00664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6A" w:rsidRDefault="00664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6A" w:rsidRDefault="00664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6A" w:rsidRDefault="0066486A">
            <w:pPr>
              <w:pStyle w:val="ConsPlusNormal"/>
              <w:jc w:val="center"/>
            </w:pPr>
            <w:r>
              <w:rPr>
                <w:color w:val="392C69"/>
              </w:rPr>
              <w:t>Список изменяющих документов</w:t>
            </w:r>
          </w:p>
          <w:p w:rsidR="0066486A" w:rsidRDefault="0066486A">
            <w:pPr>
              <w:pStyle w:val="ConsPlusNormal"/>
              <w:jc w:val="center"/>
            </w:pPr>
            <w:proofErr w:type="gramStart"/>
            <w:r>
              <w:rPr>
                <w:color w:val="392C69"/>
              </w:rPr>
              <w:t xml:space="preserve">(в ред. </w:t>
            </w:r>
            <w:hyperlink r:id="rId27">
              <w:r>
                <w:rPr>
                  <w:color w:val="0000FF"/>
                </w:rPr>
                <w:t>Постановления</w:t>
              </w:r>
            </w:hyperlink>
            <w:r>
              <w:rPr>
                <w:color w:val="392C69"/>
              </w:rPr>
              <w:t xml:space="preserve"> Правительства Свердловской области</w:t>
            </w:r>
            <w:proofErr w:type="gramEnd"/>
          </w:p>
          <w:p w:rsidR="0066486A" w:rsidRDefault="0066486A">
            <w:pPr>
              <w:pStyle w:val="ConsPlusNormal"/>
              <w:jc w:val="center"/>
            </w:pPr>
            <w:r>
              <w:rPr>
                <w:color w:val="392C69"/>
              </w:rPr>
              <w:t>от 03.08.2023 N 552-ПП)</w:t>
            </w:r>
          </w:p>
        </w:tc>
        <w:tc>
          <w:tcPr>
            <w:tcW w:w="113" w:type="dxa"/>
            <w:tcBorders>
              <w:top w:val="nil"/>
              <w:left w:val="nil"/>
              <w:bottom w:val="nil"/>
              <w:right w:val="nil"/>
            </w:tcBorders>
            <w:shd w:val="clear" w:color="auto" w:fill="F4F3F8"/>
            <w:tcMar>
              <w:top w:w="0" w:type="dxa"/>
              <w:left w:w="0" w:type="dxa"/>
              <w:bottom w:w="0" w:type="dxa"/>
              <w:right w:w="0" w:type="dxa"/>
            </w:tcMar>
          </w:tcPr>
          <w:p w:rsidR="0066486A" w:rsidRDefault="0066486A">
            <w:pPr>
              <w:pStyle w:val="ConsPlusNormal"/>
            </w:pPr>
          </w:p>
        </w:tc>
      </w:tr>
    </w:tbl>
    <w:p w:rsidR="0066486A" w:rsidRDefault="0066486A">
      <w:pPr>
        <w:pStyle w:val="ConsPlusNormal"/>
        <w:jc w:val="both"/>
      </w:pPr>
    </w:p>
    <w:p w:rsidR="0066486A" w:rsidRDefault="0066486A">
      <w:pPr>
        <w:pStyle w:val="ConsPlusNormal"/>
        <w:ind w:firstLine="540"/>
        <w:jc w:val="both"/>
      </w:pPr>
      <w:r>
        <w:t xml:space="preserve">1. </w:t>
      </w:r>
      <w:proofErr w:type="gramStart"/>
      <w:r>
        <w:t>Настоящий порядок регулирует отношения, связанные с обращением родителей (законных представителей) за компенсацией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 компенсация), рассмотрением заявления о предоставлении компенсации (далее - заявление) и принятием решения о предоставлении либо об отказе в предоставлении компенсации.</w:t>
      </w:r>
      <w:proofErr w:type="gramEnd"/>
    </w:p>
    <w:p w:rsidR="0066486A" w:rsidRDefault="0066486A">
      <w:pPr>
        <w:pStyle w:val="ConsPlusNormal"/>
        <w:spacing w:before="220"/>
        <w:ind w:firstLine="540"/>
        <w:jc w:val="both"/>
      </w:pPr>
      <w:r>
        <w:t xml:space="preserve">Муниципальная услуга предоставляется одному из родителей (законных представителей) </w:t>
      </w:r>
      <w:r>
        <w:lastRenderedPageBreak/>
        <w:t>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 заявитель).</w:t>
      </w:r>
    </w:p>
    <w:p w:rsidR="0066486A" w:rsidRDefault="0066486A">
      <w:pPr>
        <w:pStyle w:val="ConsPlusNormal"/>
        <w:spacing w:before="220"/>
        <w:ind w:firstLine="540"/>
        <w:jc w:val="both"/>
      </w:pPr>
      <w:r>
        <w:t>Заявителем может быть:</w:t>
      </w:r>
    </w:p>
    <w:p w:rsidR="0066486A" w:rsidRDefault="0066486A">
      <w:pPr>
        <w:pStyle w:val="ConsPlusNormal"/>
        <w:spacing w:before="220"/>
        <w:ind w:firstLine="540"/>
        <w:jc w:val="both"/>
      </w:pPr>
      <w:r>
        <w:t>гражданин Российской Федерации;</w:t>
      </w:r>
    </w:p>
    <w:p w:rsidR="0066486A" w:rsidRDefault="0066486A">
      <w:pPr>
        <w:pStyle w:val="ConsPlusNormal"/>
        <w:spacing w:before="220"/>
        <w:ind w:firstLine="540"/>
        <w:jc w:val="both"/>
      </w:pPr>
      <w:r>
        <w:t>иностранный гражданин или лицо без гражданства.</w:t>
      </w:r>
    </w:p>
    <w:p w:rsidR="0066486A" w:rsidRDefault="0066486A">
      <w:pPr>
        <w:pStyle w:val="ConsPlusNormal"/>
        <w:spacing w:before="220"/>
        <w:ind w:firstLine="540"/>
        <w:jc w:val="both"/>
      </w:pPr>
      <w:bookmarkStart w:id="1" w:name="P61"/>
      <w:bookmarkEnd w:id="1"/>
      <w:r>
        <w:t>2. Заявитель направляет заявление, а также необходимые документы и информацию одним из следующих способов:</w:t>
      </w:r>
    </w:p>
    <w:p w:rsidR="0066486A" w:rsidRDefault="0066486A">
      <w:pPr>
        <w:pStyle w:val="ConsPlusNormal"/>
        <w:spacing w:before="220"/>
        <w:ind w:firstLine="540"/>
        <w:jc w:val="both"/>
      </w:pPr>
      <w:r>
        <w:t>1) непосредственно (лично) руководителю государственной, муниципальной или частной образовательной организации, реализующей образовательную программу дошкольного образования (далее - уполномоченный орган), на бумажном носителе;</w:t>
      </w:r>
    </w:p>
    <w:p w:rsidR="0066486A" w:rsidRDefault="0066486A">
      <w:pPr>
        <w:pStyle w:val="ConsPlusNormal"/>
        <w:spacing w:before="220"/>
        <w:ind w:firstLine="540"/>
        <w:jc w:val="both"/>
      </w:pPr>
      <w:r>
        <w:t>2)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6486A" w:rsidRDefault="0066486A">
      <w:pPr>
        <w:pStyle w:val="ConsPlusNormal"/>
        <w:spacing w:before="220"/>
        <w:ind w:firstLine="540"/>
        <w:jc w:val="both"/>
      </w:pPr>
      <w:r>
        <w:t>3) через многофункциональный центр предоставления государственных и муниципальных услуг (далее - многофункциональный центр);</w:t>
      </w:r>
    </w:p>
    <w:p w:rsidR="0066486A" w:rsidRDefault="0066486A">
      <w:pPr>
        <w:pStyle w:val="ConsPlusNormal"/>
        <w:spacing w:before="220"/>
        <w:ind w:firstLine="540"/>
        <w:jc w:val="both"/>
      </w:pPr>
      <w:r>
        <w:t>4) почтовым отправлением в адрес руководителя уполномоченного органа.</w:t>
      </w:r>
    </w:p>
    <w:p w:rsidR="0066486A" w:rsidRDefault="0066486A">
      <w:pPr>
        <w:pStyle w:val="ConsPlusNormal"/>
        <w:spacing w:before="220"/>
        <w:ind w:firstLine="540"/>
        <w:jc w:val="both"/>
      </w:pPr>
      <w:bookmarkStart w:id="2" w:name="P66"/>
      <w:bookmarkEnd w:id="2"/>
      <w:r>
        <w:t>3. Для получения компенсации заявитель представляет самостоятельно следующие документы:</w:t>
      </w:r>
    </w:p>
    <w:p w:rsidR="0066486A" w:rsidRDefault="0066486A">
      <w:pPr>
        <w:pStyle w:val="ConsPlusNormal"/>
        <w:spacing w:before="220"/>
        <w:ind w:firstLine="540"/>
        <w:jc w:val="both"/>
      </w:pPr>
      <w:r>
        <w:t xml:space="preserve">1) </w:t>
      </w:r>
      <w:hyperlink w:anchor="P150">
        <w:r>
          <w:rPr>
            <w:color w:val="0000FF"/>
          </w:rPr>
          <w:t>заявление</w:t>
        </w:r>
      </w:hyperlink>
      <w:r>
        <w:t xml:space="preserve"> по форме согласно приложению к настоящему порядку.</w:t>
      </w:r>
    </w:p>
    <w:p w:rsidR="0066486A" w:rsidRDefault="0066486A">
      <w:pPr>
        <w:pStyle w:val="ConsPlusNormal"/>
        <w:spacing w:before="220"/>
        <w:ind w:firstLine="540"/>
        <w:jc w:val="both"/>
      </w:pPr>
      <w: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66486A" w:rsidRDefault="0066486A">
      <w:pPr>
        <w:pStyle w:val="ConsPlusNormal"/>
        <w:spacing w:before="220"/>
        <w:ind w:firstLine="540"/>
        <w:jc w:val="both"/>
      </w:pPr>
      <w:r>
        <w:t>В случае представления заявления с помощью Единого портала формирование заявления осуществляется посредством заполнения интерактивной формы без необходимости дополнительной подачи заявления в иной форме;</w:t>
      </w:r>
    </w:p>
    <w:p w:rsidR="0066486A" w:rsidRDefault="0066486A">
      <w:pPr>
        <w:pStyle w:val="ConsPlusNormal"/>
        <w:spacing w:before="220"/>
        <w:ind w:firstLine="540"/>
        <w:jc w:val="both"/>
      </w:pPr>
      <w:bookmarkStart w:id="3" w:name="P70"/>
      <w:bookmarkEnd w:id="3"/>
      <w:r>
        <w:t>2) документ, удостоверяющий личность заявителя (при личном обращении);</w:t>
      </w:r>
    </w:p>
    <w:p w:rsidR="0066486A" w:rsidRDefault="0066486A">
      <w:pPr>
        <w:pStyle w:val="ConsPlusNormal"/>
        <w:spacing w:before="220"/>
        <w:ind w:firstLine="540"/>
        <w:jc w:val="both"/>
      </w:pPr>
      <w:r>
        <w:t>3) документ, подтверждающий, что заявитель является законным представителем ребенка (при личном обращении);</w:t>
      </w:r>
    </w:p>
    <w:p w:rsidR="0066486A" w:rsidRDefault="0066486A">
      <w:pPr>
        <w:pStyle w:val="ConsPlusNormal"/>
        <w:spacing w:before="220"/>
        <w:ind w:firstLine="540"/>
        <w:jc w:val="both"/>
      </w:pPr>
      <w:bookmarkStart w:id="4" w:name="P72"/>
      <w:bookmarkEnd w:id="4"/>
      <w:r>
        <w:t>4) документы, подтверждающие сведения о рождении ребенка, выданные компетентными органами иностранного государства, и их перевод на русский язык (если рождение ребенка зарегистрировано на территории иностранного государства);</w:t>
      </w:r>
    </w:p>
    <w:p w:rsidR="0066486A" w:rsidRDefault="0066486A">
      <w:pPr>
        <w:pStyle w:val="ConsPlusNormal"/>
        <w:spacing w:before="220"/>
        <w:ind w:firstLine="540"/>
        <w:jc w:val="both"/>
      </w:pPr>
      <w:r>
        <w:t xml:space="preserve">5) справка с места учебы совершеннолетнего ребенка (детей) заявителя, подтверждающая </w:t>
      </w:r>
      <w:proofErr w:type="gramStart"/>
      <w:r>
        <w:t>обучение по</w:t>
      </w:r>
      <w:proofErr w:type="gramEnd"/>
      <w: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66486A" w:rsidRDefault="0066486A">
      <w:pPr>
        <w:pStyle w:val="ConsPlusNormal"/>
        <w:spacing w:before="220"/>
        <w:ind w:firstLine="540"/>
        <w:jc w:val="both"/>
      </w:pPr>
      <w:bookmarkStart w:id="5" w:name="P74"/>
      <w:bookmarkEnd w:id="5"/>
      <w:r>
        <w:t>6) справка о среднедушевом доходе семьи для предоставления компенсации;</w:t>
      </w:r>
    </w:p>
    <w:p w:rsidR="0066486A" w:rsidRDefault="0066486A">
      <w:pPr>
        <w:pStyle w:val="ConsPlusNormal"/>
        <w:spacing w:before="220"/>
        <w:ind w:firstLine="540"/>
        <w:jc w:val="both"/>
      </w:pPr>
      <w:r>
        <w:t xml:space="preserve">7) согласие лиц, указанных в заявлении, на обработку их персональных данных (при личном </w:t>
      </w:r>
      <w:r>
        <w:lastRenderedPageBreak/>
        <w:t>обращении);</w:t>
      </w:r>
    </w:p>
    <w:p w:rsidR="0066486A" w:rsidRDefault="0066486A">
      <w:pPr>
        <w:pStyle w:val="ConsPlusNormal"/>
        <w:spacing w:before="220"/>
        <w:ind w:firstLine="540"/>
        <w:jc w:val="both"/>
      </w:pPr>
      <w:r>
        <w:t>8) документы, подтверждающие сведения о регистрации брака, выданные компетентными органами иностранного государства, и их перевод на русский язык (если брак зарегистрирован на территории иностранного государства);</w:t>
      </w:r>
    </w:p>
    <w:p w:rsidR="0066486A" w:rsidRDefault="0066486A">
      <w:pPr>
        <w:pStyle w:val="ConsPlusNormal"/>
        <w:spacing w:before="220"/>
        <w:ind w:firstLine="540"/>
        <w:jc w:val="both"/>
      </w:pPr>
      <w:r>
        <w:t>9) документы, подтверждающие сведения о расторжении брака, выданные компетентными органами иностранного государства, и их перевод на русский язык (если брак расторгнут на территории иностранного государства).</w:t>
      </w:r>
    </w:p>
    <w:p w:rsidR="0066486A" w:rsidRDefault="0066486A">
      <w:pPr>
        <w:pStyle w:val="ConsPlusNormal"/>
        <w:spacing w:before="220"/>
        <w:ind w:firstLine="540"/>
        <w:jc w:val="both"/>
      </w:pPr>
      <w:r>
        <w:t>Справка о среднедушевом доходе семьи для предоставления компенсации выдается родителю (законному представителю) территориальным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по месту жительства (по месту пребывания).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w:t>
      </w:r>
    </w:p>
    <w:p w:rsidR="0066486A" w:rsidRDefault="0066486A">
      <w:pPr>
        <w:pStyle w:val="ConsPlusNormal"/>
        <w:spacing w:before="220"/>
        <w:ind w:firstLine="540"/>
        <w:jc w:val="both"/>
      </w:pPr>
      <w:bookmarkStart w:id="6" w:name="P79"/>
      <w:bookmarkEnd w:id="6"/>
      <w:r>
        <w:t>4. Для получения компенсации заявитель вправе представить по собственной инициативе следующие документы и сведения, которые подлежат предоставлению в рамках межведомственного электронного взаимодействия:</w:t>
      </w:r>
    </w:p>
    <w:p w:rsidR="0066486A" w:rsidRDefault="0066486A">
      <w:pPr>
        <w:pStyle w:val="ConsPlusNormal"/>
        <w:spacing w:before="220"/>
        <w:ind w:firstLine="540"/>
        <w:jc w:val="both"/>
      </w:pPr>
      <w:r>
        <w:t>1) сведения о лишении родителей (законных представителей) (или одного из них) родительских прав в отношении ребенка (детей);</w:t>
      </w:r>
    </w:p>
    <w:p w:rsidR="0066486A" w:rsidRDefault="0066486A">
      <w:pPr>
        <w:pStyle w:val="ConsPlusNormal"/>
        <w:spacing w:before="220"/>
        <w:ind w:firstLine="540"/>
        <w:jc w:val="both"/>
      </w:pPr>
      <w:r>
        <w:t>2) сведения об ограничении родителей (законных представителей) (или одного из них) родительских прав в отношении ребенка (детей);</w:t>
      </w:r>
    </w:p>
    <w:p w:rsidR="0066486A" w:rsidRDefault="0066486A">
      <w:pPr>
        <w:pStyle w:val="ConsPlusNormal"/>
        <w:spacing w:before="220"/>
        <w:ind w:firstLine="540"/>
        <w:jc w:val="both"/>
      </w:pPr>
      <w:r>
        <w:t>3) сведения об отобрании у родителей (законных представителей) (или одного из них) ребенка (детей) при непосредственной угрозе его (их) жизни или здоровью;</w:t>
      </w:r>
    </w:p>
    <w:p w:rsidR="0066486A" w:rsidRDefault="0066486A">
      <w:pPr>
        <w:pStyle w:val="ConsPlusNormal"/>
        <w:spacing w:before="220"/>
        <w:ind w:firstLine="540"/>
        <w:jc w:val="both"/>
      </w:pPr>
      <w:proofErr w:type="gramStart"/>
      <w:r>
        <w:t>4) сведения о заключении (расторжении) брака между родителями (законными представителями) ребенка (детей), проживающего (проживающих) в семье;</w:t>
      </w:r>
      <w:proofErr w:type="gramEnd"/>
    </w:p>
    <w:p w:rsidR="0066486A" w:rsidRDefault="0066486A">
      <w:pPr>
        <w:pStyle w:val="ConsPlusNormal"/>
        <w:spacing w:before="220"/>
        <w:ind w:firstLine="540"/>
        <w:jc w:val="both"/>
      </w:pPr>
      <w:proofErr w:type="gramStart"/>
      <w:r>
        <w:t>5) сведения об установлении или оспаривании отцовства (материнства) в отношении ребенка (детей), проживающего (проживающих) в семье;</w:t>
      </w:r>
      <w:proofErr w:type="gramEnd"/>
    </w:p>
    <w:p w:rsidR="0066486A" w:rsidRDefault="0066486A">
      <w:pPr>
        <w:pStyle w:val="ConsPlusNormal"/>
        <w:spacing w:before="220"/>
        <w:ind w:firstLine="540"/>
        <w:jc w:val="both"/>
      </w:pPr>
      <w:proofErr w:type="gramStart"/>
      <w:r>
        <w:t>6) сведения об изменении фамилии, имени или отчества родителей (законных представителей) или ребенка (детей), проживающего (проживающих) в семье, изменивших фамилию, имя или отчество;</w:t>
      </w:r>
      <w:proofErr w:type="gramEnd"/>
    </w:p>
    <w:p w:rsidR="0066486A" w:rsidRDefault="0066486A">
      <w:pPr>
        <w:pStyle w:val="ConsPlusNormal"/>
        <w:spacing w:before="220"/>
        <w:ind w:firstLine="540"/>
        <w:jc w:val="both"/>
      </w:pPr>
      <w:proofErr w:type="gramStart"/>
      <w:r>
        <w:t>7) сведения об установлении опеки (попечительства) над ребенком (детьми), проживающим (проживающими) в семье.</w:t>
      </w:r>
      <w:proofErr w:type="gramEnd"/>
    </w:p>
    <w:p w:rsidR="0066486A" w:rsidRDefault="0066486A">
      <w:pPr>
        <w:pStyle w:val="ConsPlusNormal"/>
        <w:spacing w:before="220"/>
        <w:ind w:firstLine="540"/>
        <w:jc w:val="both"/>
      </w:pPr>
      <w:r>
        <w:t xml:space="preserve">5. Родитель (законный представитель) представляет подлинники документов, указанных в </w:t>
      </w:r>
      <w:hyperlink w:anchor="P70">
        <w:r>
          <w:rPr>
            <w:color w:val="0000FF"/>
          </w:rPr>
          <w:t>подпунктах 2</w:t>
        </w:r>
      </w:hyperlink>
      <w:r>
        <w:t xml:space="preserve"> - </w:t>
      </w:r>
      <w:hyperlink w:anchor="P72">
        <w:r>
          <w:rPr>
            <w:color w:val="0000FF"/>
          </w:rPr>
          <w:t>4</w:t>
        </w:r>
      </w:hyperlink>
      <w:r>
        <w:t xml:space="preserve"> и </w:t>
      </w:r>
      <w:hyperlink w:anchor="P74">
        <w:r>
          <w:rPr>
            <w:color w:val="0000FF"/>
          </w:rPr>
          <w:t>6 части первой пункта 3</w:t>
        </w:r>
      </w:hyperlink>
      <w:r>
        <w:t xml:space="preserve"> настоящего порядка, или их копии, заверенные в установленном порядке. С представленных подлинников документов, указанных в </w:t>
      </w:r>
      <w:hyperlink w:anchor="P70">
        <w:r>
          <w:rPr>
            <w:color w:val="0000FF"/>
          </w:rPr>
          <w:t>подпунктах 2</w:t>
        </w:r>
      </w:hyperlink>
      <w:r>
        <w:t xml:space="preserve"> - </w:t>
      </w:r>
      <w:hyperlink w:anchor="P72">
        <w:r>
          <w:rPr>
            <w:color w:val="0000FF"/>
          </w:rPr>
          <w:t>4 части первой пункта 3</w:t>
        </w:r>
      </w:hyperlink>
      <w:r>
        <w:t xml:space="preserve"> настоящего порядка, специалист образовательной организации снимает копии, заверяет их, возвращает подлинники родителю (законному представителю), выдает расписку-уведомление о принятии заявления и документов.</w:t>
      </w:r>
    </w:p>
    <w:p w:rsidR="0066486A" w:rsidRDefault="0066486A">
      <w:pPr>
        <w:pStyle w:val="ConsPlusNormal"/>
        <w:spacing w:before="220"/>
        <w:ind w:firstLine="540"/>
        <w:jc w:val="both"/>
      </w:pPr>
      <w:r>
        <w:t>6. 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вне зависимости от способа обращения заявителя за предоставлением муниципальной услуги.</w:t>
      </w:r>
    </w:p>
    <w:p w:rsidR="0066486A" w:rsidRDefault="0066486A">
      <w:pPr>
        <w:pStyle w:val="ConsPlusNormal"/>
        <w:spacing w:before="220"/>
        <w:ind w:firstLine="540"/>
        <w:jc w:val="both"/>
      </w:pPr>
      <w:r>
        <w:t xml:space="preserve">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w:t>
      </w:r>
      <w:r>
        <w:lastRenderedPageBreak/>
        <w:t>в виде распечатанного экземпляра электронного документа в уполномоченном органе, многофункциональном центре.</w:t>
      </w:r>
    </w:p>
    <w:p w:rsidR="0066486A" w:rsidRDefault="0066486A">
      <w:pPr>
        <w:pStyle w:val="ConsPlusNormal"/>
        <w:spacing w:before="220"/>
        <w:ind w:firstLine="540"/>
        <w:jc w:val="both"/>
      </w:pPr>
      <w:r>
        <w:t>Способ получения результата рассмотрения заявления указывается в заявлении.</w:t>
      </w:r>
    </w:p>
    <w:p w:rsidR="0066486A" w:rsidRDefault="0066486A">
      <w:pPr>
        <w:pStyle w:val="ConsPlusNormal"/>
        <w:spacing w:before="220"/>
        <w:ind w:firstLine="540"/>
        <w:jc w:val="both"/>
      </w:pPr>
      <w:r>
        <w:t xml:space="preserve">7. </w:t>
      </w:r>
      <w:proofErr w:type="gramStart"/>
      <w:r>
        <w:t xml:space="preserve">Результатом предоставления муниципальной услуги является </w:t>
      </w:r>
      <w:hyperlink r:id="rId28">
        <w:r>
          <w:rPr>
            <w:color w:val="0000FF"/>
          </w:rPr>
          <w:t>решение</w:t>
        </w:r>
      </w:hyperlink>
      <w:r>
        <w:t xml:space="preserve"> о предоставлении муниципальной услуги, оформленное в соответствии с формой, указанной в приложении N 2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 Правительства Российской Федерации от 27.05.2023</w:t>
      </w:r>
      <w:proofErr w:type="gramEnd"/>
      <w:r>
        <w:t xml:space="preserve"> </w:t>
      </w:r>
      <w:proofErr w:type="gramStart"/>
      <w:r>
        <w:t xml:space="preserve">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единый стандарт), или </w:t>
      </w:r>
      <w:hyperlink r:id="rId29">
        <w:r>
          <w:rPr>
            <w:color w:val="0000FF"/>
          </w:rPr>
          <w:t>решение</w:t>
        </w:r>
      </w:hyperlink>
      <w:r>
        <w:t xml:space="preserve"> об отказе в предоставлении муниципальной услуги, оформленное в соответствии с формой, указанной в приложении N 3 к единому стандарту.</w:t>
      </w:r>
      <w:proofErr w:type="gramEnd"/>
    </w:p>
    <w:p w:rsidR="0066486A" w:rsidRDefault="0066486A">
      <w:pPr>
        <w:pStyle w:val="ConsPlusNormal"/>
        <w:spacing w:before="220"/>
        <w:ind w:firstLine="540"/>
        <w:jc w:val="both"/>
      </w:pPr>
      <w:r>
        <w:t>8. 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rsidR="0066486A" w:rsidRDefault="0066486A">
      <w:pPr>
        <w:pStyle w:val="ConsPlusNormal"/>
        <w:spacing w:before="220"/>
        <w:ind w:firstLine="540"/>
        <w:jc w:val="both"/>
      </w:pPr>
      <w:proofErr w:type="gramStart"/>
      <w: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roofErr w:type="gramEnd"/>
    </w:p>
    <w:p w:rsidR="0066486A" w:rsidRDefault="0066486A">
      <w:pPr>
        <w:pStyle w:val="ConsPlusNormal"/>
        <w:spacing w:before="220"/>
        <w:ind w:firstLine="540"/>
        <w:jc w:val="both"/>
      </w:pPr>
      <w:r>
        <w:t xml:space="preserve">9. Непредоставление (несвоевременное предоставление)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муниципальной услуги, по межведомственному запросу документов и сведений, указанных в </w:t>
      </w:r>
      <w:hyperlink w:anchor="P79">
        <w:r>
          <w:rPr>
            <w:color w:val="0000FF"/>
          </w:rPr>
          <w:t>пункте 4</w:t>
        </w:r>
      </w:hyperlink>
      <w:r>
        <w:t xml:space="preserve"> настоящего порядка, не может являться основанием для отказа в предоставлении заявителю муниципальной услуги.</w:t>
      </w:r>
    </w:p>
    <w:p w:rsidR="0066486A" w:rsidRDefault="0066486A">
      <w:pPr>
        <w:pStyle w:val="ConsPlusNormal"/>
        <w:spacing w:before="220"/>
        <w:ind w:firstLine="540"/>
        <w:jc w:val="both"/>
      </w:pPr>
      <w:r>
        <w:t xml:space="preserve">10. В приеме документов, необходимых для предоставления муниципальной услуги, может быть отказано по основаниям, предусмотренным в </w:t>
      </w:r>
      <w:hyperlink r:id="rId30">
        <w:r>
          <w:rPr>
            <w:color w:val="0000FF"/>
          </w:rPr>
          <w:t>пункте 15</w:t>
        </w:r>
      </w:hyperlink>
      <w:r>
        <w:t xml:space="preserve"> единого стандарта.</w:t>
      </w:r>
    </w:p>
    <w:p w:rsidR="0066486A" w:rsidRDefault="0066486A">
      <w:pPr>
        <w:pStyle w:val="ConsPlusNormal"/>
        <w:spacing w:before="220"/>
        <w:ind w:firstLine="540"/>
        <w:jc w:val="both"/>
      </w:pPr>
      <w:r>
        <w:t>11.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66486A" w:rsidRDefault="0066486A">
      <w:pPr>
        <w:pStyle w:val="ConsPlusNormal"/>
        <w:spacing w:before="220"/>
        <w:ind w:firstLine="540"/>
        <w:jc w:val="both"/>
      </w:pPr>
      <w:r>
        <w:t xml:space="preserve">Заявитель в течение 5 рабочих дней после получения уведомления о приостановке предоставления муниципальной услуги направляет в уполномоченный орган одним из способов, указанных в </w:t>
      </w:r>
      <w:hyperlink w:anchor="P61">
        <w:r>
          <w:rPr>
            <w:color w:val="0000FF"/>
          </w:rPr>
          <w:t>пункте 2</w:t>
        </w:r>
      </w:hyperlink>
      <w:r>
        <w:t xml:space="preserve"> настоящего порядка, необходимые документы и сведения для предоставления муниципальной услуги.</w:t>
      </w:r>
    </w:p>
    <w:p w:rsidR="0066486A" w:rsidRDefault="0066486A">
      <w:pPr>
        <w:pStyle w:val="ConsPlusNormal"/>
        <w:spacing w:before="220"/>
        <w:ind w:firstLine="540"/>
        <w:jc w:val="both"/>
      </w:pPr>
      <w: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66486A" w:rsidRDefault="0066486A">
      <w:pPr>
        <w:pStyle w:val="ConsPlusNormal"/>
        <w:spacing w:before="220"/>
        <w:ind w:firstLine="540"/>
        <w:jc w:val="both"/>
      </w:pPr>
      <w:r>
        <w:t xml:space="preserve">12. Направление результата предоставления муниципальной услуги в личном кабинете </w:t>
      </w:r>
      <w:r>
        <w:lastRenderedPageBreak/>
        <w:t>Единого портала осуществляется в режиме реального времени.</w:t>
      </w:r>
    </w:p>
    <w:p w:rsidR="0066486A" w:rsidRDefault="0066486A">
      <w:pPr>
        <w:pStyle w:val="ConsPlusNormal"/>
        <w:spacing w:before="220"/>
        <w:ind w:firstLine="540"/>
        <w:jc w:val="both"/>
      </w:pPr>
      <w:r>
        <w:t>13. Заявление подлежит регистрации в уполномоченном органе в течение одного рабочего дня со дня получения заявления от заявителя и документов, необходимых для предоставления муниципальной услуги.</w:t>
      </w:r>
    </w:p>
    <w:p w:rsidR="0066486A" w:rsidRDefault="0066486A">
      <w:pPr>
        <w:pStyle w:val="ConsPlusNormal"/>
        <w:spacing w:before="220"/>
        <w:ind w:firstLine="540"/>
        <w:jc w:val="both"/>
      </w:pPr>
      <w:proofErr w:type="gramStart"/>
      <w:r>
        <w:t xml:space="preserve">В случае наличия оснований для отказа в приеме документов, необходимых для предоставления муниципальной услуги, указанных в </w:t>
      </w:r>
      <w:hyperlink r:id="rId31">
        <w:r>
          <w:rPr>
            <w:color w:val="0000FF"/>
          </w:rPr>
          <w:t>пункте 15</w:t>
        </w:r>
      </w:hyperlink>
      <w:r>
        <w:t xml:space="preserve"> единого стандарта, уполномоченный орган не позднее одного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с указанием причин, послуживших основанием для отказа.</w:t>
      </w:r>
      <w:proofErr w:type="gramEnd"/>
    </w:p>
    <w:p w:rsidR="0066486A" w:rsidRDefault="0066486A">
      <w:pPr>
        <w:pStyle w:val="ConsPlusNormal"/>
        <w:spacing w:before="220"/>
        <w:ind w:firstLine="540"/>
        <w:jc w:val="both"/>
      </w:pPr>
      <w:r>
        <w:t xml:space="preserve">14. Заполненное на Едином портале заявление отправляется заявителем вместе с прикрепленными электронными образами документов, указанных в </w:t>
      </w:r>
      <w:hyperlink w:anchor="P66">
        <w:r>
          <w:rPr>
            <w:color w:val="0000FF"/>
          </w:rPr>
          <w:t>пункте 3</w:t>
        </w:r>
      </w:hyperlink>
      <w:r>
        <w:t xml:space="preserve"> настоящего порядка, в уполномоченный орган. При авторизации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66486A" w:rsidRDefault="0066486A">
      <w:pPr>
        <w:pStyle w:val="ConsPlusNormal"/>
        <w:spacing w:before="220"/>
        <w:ind w:firstLine="540"/>
        <w:jc w:val="both"/>
      </w:pPr>
      <w:r>
        <w:t>15. Требования к форматам электронных документов, представляемых с заявлением, устанавливаются административными регламентами по предоставлению муниципальной услуги.</w:t>
      </w:r>
    </w:p>
    <w:p w:rsidR="0066486A" w:rsidRDefault="0066486A">
      <w:pPr>
        <w:pStyle w:val="ConsPlusNormal"/>
        <w:spacing w:before="220"/>
        <w:ind w:firstLine="540"/>
        <w:jc w:val="both"/>
      </w:pPr>
      <w:r>
        <w:t xml:space="preserve">16. </w:t>
      </w:r>
      <w:proofErr w:type="gramStart"/>
      <w:r>
        <w:t xml:space="preserve">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такого решения обратиться в уполномоченный орган с </w:t>
      </w:r>
      <w:hyperlink r:id="rId32">
        <w:r>
          <w:rPr>
            <w:color w:val="0000FF"/>
          </w:rPr>
          <w:t>заявлением</w:t>
        </w:r>
      </w:hyperlink>
      <w:r>
        <w:t xml:space="preserve"> об исправлении технических ошибок по форме согласно приложению N 4 к единому стандарту с приложением документов, подтверждающих наличие технических ошибок</w:t>
      </w:r>
      <w:proofErr w:type="gramEnd"/>
      <w:r>
        <w:t xml:space="preserve">, </w:t>
      </w:r>
      <w:proofErr w:type="gramStart"/>
      <w:r>
        <w:t>которое</w:t>
      </w:r>
      <w:proofErr w:type="gramEnd"/>
      <w:r>
        <w:t xml:space="preserve"> регистрируется уполномоченным органом.</w:t>
      </w:r>
    </w:p>
    <w:p w:rsidR="0066486A" w:rsidRDefault="0066486A">
      <w:pPr>
        <w:pStyle w:val="ConsPlusNormal"/>
        <w:spacing w:before="220"/>
        <w:ind w:firstLine="540"/>
        <w:jc w:val="both"/>
      </w:pPr>
      <w:bookmarkStart w:id="7" w:name="P105"/>
      <w:bookmarkEnd w:id="7"/>
      <w:r>
        <w:t>17. Уполномоченный орган при получении заявления об исправлении технических ошибок в течение одного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66486A" w:rsidRDefault="0066486A">
      <w:pPr>
        <w:pStyle w:val="ConsPlusNormal"/>
        <w:spacing w:before="220"/>
        <w:ind w:firstLine="540"/>
        <w:jc w:val="both"/>
      </w:pPr>
      <w:r>
        <w:t>Уполномоченный орган вносит в течение 3 рабочих дней соответствующие изменения в решение о предоставлении (или об отказе в предоставлении) муниципальной услуги.</w:t>
      </w:r>
    </w:p>
    <w:p w:rsidR="0066486A" w:rsidRDefault="0066486A">
      <w:pPr>
        <w:pStyle w:val="ConsPlusNormal"/>
        <w:spacing w:before="220"/>
        <w:ind w:firstLine="540"/>
        <w:jc w:val="both"/>
      </w:pPr>
      <w:r>
        <w:t xml:space="preserve">18.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течение одного рабочего дня со дня принятия решения в соответствии с </w:t>
      </w:r>
      <w:hyperlink w:anchor="P105">
        <w:r>
          <w:rPr>
            <w:color w:val="0000FF"/>
          </w:rPr>
          <w:t>частью первой пункта 17</w:t>
        </w:r>
      </w:hyperlink>
      <w:r>
        <w:t xml:space="preserve"> настоящего порядка направляется мотивированный отказ в исправлении технических ошибок.</w:t>
      </w:r>
    </w:p>
    <w:p w:rsidR="0066486A" w:rsidRDefault="0066486A">
      <w:pPr>
        <w:pStyle w:val="ConsPlusNormal"/>
        <w:spacing w:before="220"/>
        <w:ind w:firstLine="540"/>
        <w:jc w:val="both"/>
      </w:pPr>
      <w:r>
        <w:t>19. Выдача дубликата документа, выданного по результатам предоставления муниципальной услуги, не предусмотрена.</w:t>
      </w:r>
    </w:p>
    <w:p w:rsidR="0066486A" w:rsidRDefault="0066486A">
      <w:pPr>
        <w:pStyle w:val="ConsPlusNormal"/>
        <w:spacing w:before="220"/>
        <w:ind w:firstLine="540"/>
        <w:jc w:val="both"/>
      </w:pPr>
      <w:r>
        <w:t>20. Оставление заявления без рассмотрения не предусмотрено.</w:t>
      </w:r>
    </w:p>
    <w:p w:rsidR="0066486A" w:rsidRDefault="0066486A">
      <w:pPr>
        <w:pStyle w:val="ConsPlusNormal"/>
        <w:spacing w:before="220"/>
        <w:ind w:firstLine="540"/>
        <w:jc w:val="both"/>
      </w:pPr>
      <w:r>
        <w:t>21. Для подтверждения права на получение компенсации родитель (законный представитель) в течение одного месяца, предшествующего окончанию каждых двенадцати месяцев предоставления компенсации, начиная с месяца подачи заявления, представляет руководителю образовательной организации справку о среднедушевом доходе семьи для предоставления компенсации.</w:t>
      </w:r>
    </w:p>
    <w:p w:rsidR="0066486A" w:rsidRDefault="0066486A">
      <w:pPr>
        <w:pStyle w:val="ConsPlusNormal"/>
        <w:spacing w:before="220"/>
        <w:ind w:firstLine="540"/>
        <w:jc w:val="both"/>
      </w:pPr>
      <w:r>
        <w:t xml:space="preserve">22.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w:t>
      </w:r>
      <w:r>
        <w:lastRenderedPageBreak/>
        <w:t>(законному представителю).</w:t>
      </w: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right"/>
        <w:outlineLvl w:val="1"/>
      </w:pPr>
      <w:r>
        <w:t>Приложение</w:t>
      </w:r>
    </w:p>
    <w:p w:rsidR="0066486A" w:rsidRDefault="0066486A">
      <w:pPr>
        <w:pStyle w:val="ConsPlusNormal"/>
        <w:jc w:val="right"/>
      </w:pPr>
      <w:r>
        <w:t>к Порядку обращения родителей</w:t>
      </w:r>
    </w:p>
    <w:p w:rsidR="0066486A" w:rsidRDefault="0066486A">
      <w:pPr>
        <w:pStyle w:val="ConsPlusNormal"/>
        <w:jc w:val="right"/>
      </w:pPr>
      <w:r>
        <w:t>(законных представителей) за получением</w:t>
      </w:r>
    </w:p>
    <w:p w:rsidR="0066486A" w:rsidRDefault="0066486A">
      <w:pPr>
        <w:pStyle w:val="ConsPlusNormal"/>
        <w:jc w:val="right"/>
      </w:pPr>
      <w:r>
        <w:t>компенсации платы, взимаемой с родителей</w:t>
      </w:r>
    </w:p>
    <w:p w:rsidR="0066486A" w:rsidRDefault="0066486A">
      <w:pPr>
        <w:pStyle w:val="ConsPlusNormal"/>
        <w:jc w:val="right"/>
      </w:pPr>
      <w:r>
        <w:t>(законных представителей) за присмотр</w:t>
      </w:r>
    </w:p>
    <w:p w:rsidR="0066486A" w:rsidRDefault="0066486A">
      <w:pPr>
        <w:pStyle w:val="ConsPlusNormal"/>
        <w:jc w:val="right"/>
      </w:pPr>
      <w:r>
        <w:t>и уход за детьми, осваивающими</w:t>
      </w:r>
    </w:p>
    <w:p w:rsidR="0066486A" w:rsidRDefault="0066486A">
      <w:pPr>
        <w:pStyle w:val="ConsPlusNormal"/>
        <w:jc w:val="right"/>
      </w:pPr>
      <w:r>
        <w:t>образовательные программы</w:t>
      </w:r>
    </w:p>
    <w:p w:rsidR="0066486A" w:rsidRDefault="0066486A">
      <w:pPr>
        <w:pStyle w:val="ConsPlusNormal"/>
        <w:jc w:val="right"/>
      </w:pPr>
      <w:r>
        <w:t>дошкольного образования в организациях,</w:t>
      </w:r>
    </w:p>
    <w:p w:rsidR="0066486A" w:rsidRDefault="0066486A">
      <w:pPr>
        <w:pStyle w:val="ConsPlusNormal"/>
        <w:jc w:val="right"/>
      </w:pPr>
      <w:r>
        <w:t>осуществляющих образовательную</w:t>
      </w:r>
    </w:p>
    <w:p w:rsidR="0066486A" w:rsidRDefault="0066486A">
      <w:pPr>
        <w:pStyle w:val="ConsPlusNormal"/>
        <w:jc w:val="right"/>
      </w:pPr>
      <w:r>
        <w:t>деятельность, и рассмотрения</w:t>
      </w:r>
    </w:p>
    <w:p w:rsidR="0066486A" w:rsidRDefault="0066486A">
      <w:pPr>
        <w:pStyle w:val="ConsPlusNormal"/>
        <w:jc w:val="right"/>
      </w:pPr>
      <w:r>
        <w:t>заявления о ее предоставлении</w:t>
      </w:r>
    </w:p>
    <w:p w:rsidR="0066486A" w:rsidRDefault="0066486A">
      <w:pPr>
        <w:pStyle w:val="ConsPlusNormal"/>
        <w:jc w:val="both"/>
      </w:pPr>
    </w:p>
    <w:p w:rsidR="0066486A" w:rsidRDefault="0066486A">
      <w:pPr>
        <w:pStyle w:val="ConsPlusNonformat"/>
        <w:jc w:val="both"/>
      </w:pPr>
      <w:r>
        <w:t>Форма                            Руководителю _____________________________</w:t>
      </w:r>
    </w:p>
    <w:p w:rsidR="0066486A" w:rsidRDefault="0066486A">
      <w:pPr>
        <w:pStyle w:val="ConsPlusNonformat"/>
        <w:jc w:val="both"/>
      </w:pPr>
      <w:r>
        <w:t xml:space="preserve">                                              </w:t>
      </w:r>
      <w:proofErr w:type="gramStart"/>
      <w:r>
        <w:t>(наименование органа местного</w:t>
      </w:r>
      <w:proofErr w:type="gramEnd"/>
    </w:p>
    <w:p w:rsidR="0066486A" w:rsidRDefault="0066486A">
      <w:pPr>
        <w:pStyle w:val="ConsPlusNonformat"/>
        <w:jc w:val="both"/>
      </w:pPr>
      <w:r>
        <w:t xml:space="preserve">                                 __________________________________________</w:t>
      </w:r>
    </w:p>
    <w:p w:rsidR="0066486A" w:rsidRDefault="0066486A">
      <w:pPr>
        <w:pStyle w:val="ConsPlusNonformat"/>
        <w:jc w:val="both"/>
      </w:pPr>
      <w:r>
        <w:t xml:space="preserve">                                             самоуправления или</w:t>
      </w:r>
    </w:p>
    <w:p w:rsidR="0066486A" w:rsidRDefault="0066486A">
      <w:pPr>
        <w:pStyle w:val="ConsPlusNonformat"/>
        <w:jc w:val="both"/>
      </w:pPr>
      <w:r>
        <w:t xml:space="preserve">                                        подведомственной организации</w:t>
      </w:r>
    </w:p>
    <w:p w:rsidR="0066486A" w:rsidRDefault="0066486A">
      <w:pPr>
        <w:pStyle w:val="ConsPlusNonformat"/>
        <w:jc w:val="both"/>
      </w:pPr>
      <w:r>
        <w:t xml:space="preserve">                                 __________________________________________</w:t>
      </w:r>
    </w:p>
    <w:p w:rsidR="0066486A" w:rsidRDefault="0066486A">
      <w:pPr>
        <w:pStyle w:val="ConsPlusNonformat"/>
        <w:jc w:val="both"/>
      </w:pPr>
      <w:r>
        <w:t xml:space="preserve">                                  (далее - уполномоченный орган), </w:t>
      </w:r>
      <w:proofErr w:type="gramStart"/>
      <w:r>
        <w:t>которыми</w:t>
      </w:r>
      <w:proofErr w:type="gramEnd"/>
    </w:p>
    <w:p w:rsidR="0066486A" w:rsidRDefault="0066486A">
      <w:pPr>
        <w:pStyle w:val="ConsPlusNonformat"/>
        <w:jc w:val="both"/>
      </w:pPr>
      <w:r>
        <w:t xml:space="preserve">                                 __________________________________________</w:t>
      </w:r>
    </w:p>
    <w:p w:rsidR="0066486A" w:rsidRDefault="0066486A">
      <w:pPr>
        <w:pStyle w:val="ConsPlusNonformat"/>
        <w:jc w:val="both"/>
      </w:pPr>
      <w:r>
        <w:t xml:space="preserve">                                       предоставляется услуга "Выплата</w:t>
      </w:r>
    </w:p>
    <w:p w:rsidR="0066486A" w:rsidRDefault="0066486A">
      <w:pPr>
        <w:pStyle w:val="ConsPlusNonformat"/>
        <w:jc w:val="both"/>
      </w:pPr>
      <w:r>
        <w:t xml:space="preserve">                                     компенсации части родительской платы</w:t>
      </w:r>
    </w:p>
    <w:p w:rsidR="0066486A" w:rsidRDefault="0066486A">
      <w:pPr>
        <w:pStyle w:val="ConsPlusNonformat"/>
        <w:jc w:val="both"/>
      </w:pPr>
      <w:r>
        <w:t xml:space="preserve">                                         за присмотр и уход за детьми</w:t>
      </w:r>
    </w:p>
    <w:p w:rsidR="0066486A" w:rsidRDefault="0066486A">
      <w:pPr>
        <w:pStyle w:val="ConsPlusNonformat"/>
        <w:jc w:val="both"/>
      </w:pPr>
      <w:r>
        <w:t xml:space="preserve">                                      в государственных и муниципальных</w:t>
      </w:r>
    </w:p>
    <w:p w:rsidR="0066486A" w:rsidRDefault="0066486A">
      <w:pPr>
        <w:pStyle w:val="ConsPlusNonformat"/>
        <w:jc w:val="both"/>
      </w:pPr>
      <w:r>
        <w:t xml:space="preserve">                                  образовательных </w:t>
      </w:r>
      <w:proofErr w:type="gramStart"/>
      <w:r>
        <w:t>организациях</w:t>
      </w:r>
      <w:proofErr w:type="gramEnd"/>
      <w:r>
        <w:t>, находящихся</w:t>
      </w:r>
    </w:p>
    <w:p w:rsidR="0066486A" w:rsidRDefault="0066486A">
      <w:pPr>
        <w:pStyle w:val="ConsPlusNonformat"/>
        <w:jc w:val="both"/>
      </w:pPr>
      <w:r>
        <w:t xml:space="preserve">                                   на территории соответствующего субъекта</w:t>
      </w:r>
    </w:p>
    <w:p w:rsidR="0066486A" w:rsidRDefault="0066486A">
      <w:pPr>
        <w:pStyle w:val="ConsPlusNonformat"/>
        <w:jc w:val="both"/>
      </w:pPr>
      <w:r>
        <w:t xml:space="preserve">                                             Российской Федерации"</w:t>
      </w:r>
    </w:p>
    <w:p w:rsidR="0066486A" w:rsidRDefault="0066486A">
      <w:pPr>
        <w:pStyle w:val="ConsPlusNonformat"/>
        <w:jc w:val="both"/>
      </w:pPr>
      <w:r>
        <w:t xml:space="preserve">                                         (далее - муниципальная услуга)</w:t>
      </w:r>
    </w:p>
    <w:p w:rsidR="0066486A" w:rsidRDefault="0066486A">
      <w:pPr>
        <w:pStyle w:val="ConsPlusNonformat"/>
        <w:jc w:val="both"/>
      </w:pPr>
      <w:r>
        <w:t xml:space="preserve">                                       в соответствии с законодательством</w:t>
      </w:r>
    </w:p>
    <w:p w:rsidR="0066486A" w:rsidRDefault="0066486A">
      <w:pPr>
        <w:pStyle w:val="ConsPlusNonformat"/>
        <w:jc w:val="both"/>
      </w:pPr>
      <w:r>
        <w:t xml:space="preserve">                                    субъекта Российской Федерации и (или)</w:t>
      </w:r>
    </w:p>
    <w:p w:rsidR="0066486A" w:rsidRDefault="0066486A">
      <w:pPr>
        <w:pStyle w:val="ConsPlusNonformat"/>
        <w:jc w:val="both"/>
      </w:pPr>
      <w:r>
        <w:t xml:space="preserve">                                    нормативными правовыми актами органов</w:t>
      </w:r>
    </w:p>
    <w:p w:rsidR="0066486A" w:rsidRDefault="0066486A">
      <w:pPr>
        <w:pStyle w:val="ConsPlusNonformat"/>
        <w:jc w:val="both"/>
      </w:pPr>
      <w:r>
        <w:t xml:space="preserve">                                           местного самоуправления)</w:t>
      </w:r>
    </w:p>
    <w:p w:rsidR="0066486A" w:rsidRDefault="0066486A">
      <w:pPr>
        <w:pStyle w:val="ConsPlusNonformat"/>
        <w:jc w:val="both"/>
      </w:pPr>
    </w:p>
    <w:p w:rsidR="0066486A" w:rsidRDefault="0066486A">
      <w:pPr>
        <w:pStyle w:val="ConsPlusNonformat"/>
        <w:jc w:val="both"/>
      </w:pPr>
      <w:bookmarkStart w:id="8" w:name="P150"/>
      <w:bookmarkEnd w:id="8"/>
      <w:r>
        <w:t xml:space="preserve">                                 ЗАЯВЛЕНИЕ</w:t>
      </w:r>
    </w:p>
    <w:p w:rsidR="0066486A" w:rsidRDefault="0066486A">
      <w:pPr>
        <w:pStyle w:val="ConsPlusNonformat"/>
        <w:jc w:val="both"/>
      </w:pPr>
      <w:r>
        <w:t xml:space="preserve">        о предоставлении муниципальной услуги "Выплата компенсации</w:t>
      </w:r>
    </w:p>
    <w:p w:rsidR="0066486A" w:rsidRDefault="0066486A">
      <w:pPr>
        <w:pStyle w:val="ConsPlusNonformat"/>
        <w:jc w:val="both"/>
      </w:pPr>
      <w:r>
        <w:t xml:space="preserve">           части родительской платы за присмотр и уход за детьми</w:t>
      </w:r>
    </w:p>
    <w:p w:rsidR="0066486A" w:rsidRDefault="0066486A">
      <w:pPr>
        <w:pStyle w:val="ConsPlusNonformat"/>
        <w:jc w:val="both"/>
      </w:pPr>
      <w:r>
        <w:t xml:space="preserve">             в государственных и муниципальных образовательных</w:t>
      </w:r>
    </w:p>
    <w:p w:rsidR="0066486A" w:rsidRDefault="0066486A">
      <w:pPr>
        <w:pStyle w:val="ConsPlusNonformat"/>
        <w:jc w:val="both"/>
      </w:pPr>
      <w:r>
        <w:t xml:space="preserve">                  </w:t>
      </w:r>
      <w:proofErr w:type="gramStart"/>
      <w:r>
        <w:t>организациях</w:t>
      </w:r>
      <w:proofErr w:type="gramEnd"/>
      <w:r>
        <w:t>, находящихся на территории</w:t>
      </w:r>
    </w:p>
    <w:p w:rsidR="0066486A" w:rsidRDefault="0066486A">
      <w:pPr>
        <w:pStyle w:val="ConsPlusNonformat"/>
        <w:jc w:val="both"/>
      </w:pPr>
      <w:r>
        <w:t xml:space="preserve">              соответствующего субъекта Российской Федерации"</w:t>
      </w:r>
    </w:p>
    <w:p w:rsidR="0066486A" w:rsidRDefault="0066486A">
      <w:pPr>
        <w:pStyle w:val="ConsPlusNonformat"/>
        <w:jc w:val="both"/>
      </w:pPr>
    </w:p>
    <w:p w:rsidR="0066486A" w:rsidRDefault="0066486A">
      <w:pPr>
        <w:pStyle w:val="ConsPlusNonformat"/>
        <w:jc w:val="both"/>
      </w:pPr>
      <w:r>
        <w:t>___________________________________________________________________________</w:t>
      </w:r>
    </w:p>
    <w:p w:rsidR="0066486A" w:rsidRDefault="0066486A">
      <w:pPr>
        <w:pStyle w:val="ConsPlusNonformat"/>
        <w:jc w:val="both"/>
      </w:pPr>
      <w:r>
        <w:t xml:space="preserve">                 </w:t>
      </w:r>
      <w:proofErr w:type="gramStart"/>
      <w:r>
        <w:t>(указывается субъект Российской Федерации</w:t>
      </w:r>
      <w:proofErr w:type="gramEnd"/>
    </w:p>
    <w:p w:rsidR="0066486A" w:rsidRDefault="0066486A">
      <w:pPr>
        <w:pStyle w:val="ConsPlusNonformat"/>
        <w:jc w:val="both"/>
      </w:pPr>
      <w:r>
        <w:t xml:space="preserve">                       и муниципальное образование)</w:t>
      </w:r>
    </w:p>
    <w:p w:rsidR="0066486A" w:rsidRDefault="0066486A">
      <w:pPr>
        <w:pStyle w:val="ConsPlusNonformat"/>
        <w:jc w:val="both"/>
      </w:pPr>
    </w:p>
    <w:p w:rsidR="0066486A" w:rsidRDefault="0066486A">
      <w:pPr>
        <w:pStyle w:val="ConsPlusNonformat"/>
        <w:jc w:val="both"/>
      </w:pPr>
      <w:r>
        <w:t xml:space="preserve">    Прошу   назначить   компенсацию  части  платы,  взимаемой  с  родителей</w:t>
      </w:r>
    </w:p>
    <w:p w:rsidR="0066486A" w:rsidRDefault="0066486A">
      <w:pPr>
        <w:pStyle w:val="ConsPlusNonformat"/>
        <w:jc w:val="both"/>
      </w:pPr>
      <w:r>
        <w:t>(законных  представителей)  за  присмотр  и  уход  за ребенком, осваивающим</w:t>
      </w:r>
    </w:p>
    <w:p w:rsidR="0066486A" w:rsidRDefault="0066486A">
      <w:pPr>
        <w:pStyle w:val="ConsPlusNonformat"/>
        <w:jc w:val="both"/>
      </w:pPr>
      <w:r>
        <w:t>образовательную    программу   дошкольного   образования   в   организации,</w:t>
      </w:r>
    </w:p>
    <w:p w:rsidR="0066486A" w:rsidRDefault="0066486A">
      <w:pPr>
        <w:pStyle w:val="ConsPlusNonformat"/>
        <w:jc w:val="both"/>
      </w:pPr>
      <w:proofErr w:type="gramStart"/>
      <w:r>
        <w:t>осуществляющей</w:t>
      </w:r>
      <w:proofErr w:type="gramEnd"/>
      <w:r>
        <w:t xml:space="preserve"> образовательную деятельность (далее - компенсация):</w:t>
      </w:r>
    </w:p>
    <w:p w:rsidR="0066486A" w:rsidRDefault="0066486A">
      <w:pPr>
        <w:pStyle w:val="ConsPlusNonformat"/>
        <w:jc w:val="both"/>
      </w:pPr>
      <w:r>
        <w:t>___________________________________________________________________________</w:t>
      </w:r>
    </w:p>
    <w:p w:rsidR="0066486A" w:rsidRDefault="0066486A">
      <w:pPr>
        <w:pStyle w:val="ConsPlusNonformat"/>
        <w:jc w:val="both"/>
      </w:pPr>
      <w:r>
        <w:t xml:space="preserve">                (наименование образовательной организации)</w:t>
      </w:r>
    </w:p>
    <w:p w:rsidR="0066486A" w:rsidRDefault="0066486A">
      <w:pPr>
        <w:pStyle w:val="ConsPlusNonformat"/>
        <w:jc w:val="both"/>
      </w:pPr>
      <w:r>
        <w:t>__________________________________________________________________________.</w:t>
      </w:r>
    </w:p>
    <w:p w:rsidR="0066486A" w:rsidRDefault="0066486A">
      <w:pPr>
        <w:pStyle w:val="ConsPlusNonformat"/>
        <w:jc w:val="both"/>
      </w:pPr>
    </w:p>
    <w:p w:rsidR="0066486A" w:rsidRDefault="0066486A">
      <w:pPr>
        <w:pStyle w:val="ConsPlusNonformat"/>
        <w:jc w:val="both"/>
      </w:pPr>
      <w:r>
        <w:t xml:space="preserve">    Сведения  об  одном  из  родителей  (законных  представителей) ребенка,</w:t>
      </w:r>
    </w:p>
    <w:p w:rsidR="0066486A" w:rsidRDefault="0066486A">
      <w:pPr>
        <w:pStyle w:val="ConsPlusNonformat"/>
        <w:jc w:val="both"/>
      </w:pPr>
      <w:proofErr w:type="gramStart"/>
      <w:r>
        <w:t>посещающего</w:t>
      </w:r>
      <w:proofErr w:type="gramEnd"/>
      <w:r>
        <w:t xml:space="preserve">   образовательную   организацию,   реализующую  образовательную</w:t>
      </w:r>
    </w:p>
    <w:p w:rsidR="0066486A" w:rsidRDefault="0066486A">
      <w:pPr>
        <w:pStyle w:val="ConsPlusNonformat"/>
        <w:jc w:val="both"/>
      </w:pPr>
      <w:r>
        <w:lastRenderedPageBreak/>
        <w:t xml:space="preserve">программу дошкольного образования, </w:t>
      </w:r>
      <w:proofErr w:type="gramStart"/>
      <w:r>
        <w:t>внесшем</w:t>
      </w:r>
      <w:proofErr w:type="gramEnd"/>
      <w:r>
        <w:t xml:space="preserve"> родительскую плату за присмотр и</w:t>
      </w:r>
    </w:p>
    <w:p w:rsidR="0066486A" w:rsidRDefault="0066486A">
      <w:pPr>
        <w:pStyle w:val="ConsPlusNonformat"/>
        <w:jc w:val="both"/>
      </w:pPr>
      <w:proofErr w:type="gramStart"/>
      <w:r>
        <w:t>уход  за  ребенком  в  соответствующей образовательной организации (далее -</w:t>
      </w:r>
      <w:proofErr w:type="gramEnd"/>
    </w:p>
    <w:p w:rsidR="0066486A" w:rsidRDefault="0066486A">
      <w:pPr>
        <w:pStyle w:val="ConsPlusNonformat"/>
        <w:jc w:val="both"/>
      </w:pPr>
      <w:r>
        <w:t>заявитель):</w:t>
      </w:r>
    </w:p>
    <w:p w:rsidR="0066486A" w:rsidRDefault="0066486A">
      <w:pPr>
        <w:pStyle w:val="ConsPlusNonformat"/>
        <w:jc w:val="both"/>
      </w:pPr>
      <w:r>
        <w:t>Фамилия, имя, отчество (при наличии): _____________________________________</w:t>
      </w:r>
    </w:p>
    <w:p w:rsidR="0066486A" w:rsidRDefault="0066486A">
      <w:pPr>
        <w:pStyle w:val="ConsPlusNonformat"/>
        <w:jc w:val="both"/>
      </w:pPr>
      <w:r>
        <w:t>Дата рождения: ____________________________________________________________</w:t>
      </w:r>
    </w:p>
    <w:p w:rsidR="0066486A" w:rsidRDefault="0066486A">
      <w:pPr>
        <w:pStyle w:val="ConsPlusNonformat"/>
        <w:jc w:val="both"/>
      </w:pPr>
      <w:r>
        <w:t xml:space="preserve">                               (день, месяц, год)</w:t>
      </w:r>
    </w:p>
    <w:p w:rsidR="0066486A" w:rsidRDefault="0066486A">
      <w:pPr>
        <w:pStyle w:val="ConsPlusNonformat"/>
        <w:jc w:val="both"/>
      </w:pPr>
      <w:r>
        <w:t>Пол: ______________________________________________________________________</w:t>
      </w:r>
    </w:p>
    <w:p w:rsidR="0066486A" w:rsidRDefault="0066486A">
      <w:pPr>
        <w:pStyle w:val="ConsPlusNonformat"/>
        <w:jc w:val="both"/>
      </w:pPr>
      <w:r>
        <w:t xml:space="preserve">                               (мужской, женский)</w:t>
      </w:r>
    </w:p>
    <w:p w:rsidR="0066486A" w:rsidRDefault="0066486A">
      <w:pPr>
        <w:pStyle w:val="ConsPlusNonformat"/>
        <w:jc w:val="both"/>
      </w:pPr>
      <w:r>
        <w:t>Страховой номер индивидуального лицевого счета: ___________________________</w:t>
      </w:r>
    </w:p>
    <w:p w:rsidR="0066486A" w:rsidRDefault="0066486A">
      <w:pPr>
        <w:pStyle w:val="ConsPlusNonformat"/>
        <w:jc w:val="both"/>
      </w:pPr>
      <w:r>
        <w:t>Гражданство: ______________________________________________________________</w:t>
      </w:r>
    </w:p>
    <w:p w:rsidR="0066486A" w:rsidRDefault="0066486A">
      <w:pPr>
        <w:pStyle w:val="ConsPlusNonformat"/>
        <w:jc w:val="both"/>
      </w:pPr>
      <w:r>
        <w:t>Данные документа, удостоверяющего личность:</w:t>
      </w:r>
    </w:p>
    <w:p w:rsidR="0066486A" w:rsidRDefault="0066486A">
      <w:pPr>
        <w:pStyle w:val="ConsPlusNonformat"/>
        <w:jc w:val="both"/>
      </w:pPr>
      <w:r>
        <w:t>Наименование документа, серия, номер: _____________________________________</w:t>
      </w:r>
    </w:p>
    <w:p w:rsidR="0066486A" w:rsidRDefault="0066486A">
      <w:pPr>
        <w:pStyle w:val="ConsPlusNonformat"/>
        <w:jc w:val="both"/>
      </w:pPr>
      <w:r>
        <w:t>Дата выдачи: ______________________________________________________________</w:t>
      </w:r>
    </w:p>
    <w:p w:rsidR="0066486A" w:rsidRDefault="0066486A">
      <w:pPr>
        <w:pStyle w:val="ConsPlusNonformat"/>
        <w:jc w:val="both"/>
      </w:pPr>
      <w:r>
        <w:t>Кем выдан, код подразделения: _____________________________________________</w:t>
      </w:r>
    </w:p>
    <w:p w:rsidR="0066486A" w:rsidRDefault="0066486A">
      <w:pPr>
        <w:pStyle w:val="ConsPlusNonformat"/>
        <w:jc w:val="both"/>
      </w:pPr>
      <w:r>
        <w:t>Номер телефона (при наличии): _____________________________________________</w:t>
      </w:r>
    </w:p>
    <w:p w:rsidR="0066486A" w:rsidRDefault="0066486A">
      <w:pPr>
        <w:pStyle w:val="ConsPlusNonformat"/>
        <w:jc w:val="both"/>
      </w:pPr>
      <w:r>
        <w:t>Адрес электронной почты (при наличии): ____________________________________</w:t>
      </w:r>
    </w:p>
    <w:p w:rsidR="0066486A" w:rsidRDefault="0066486A">
      <w:pPr>
        <w:pStyle w:val="ConsPlusNonformat"/>
        <w:jc w:val="both"/>
      </w:pPr>
      <w:r>
        <w:t>Адрес фактического проживания: ____________________________________________</w:t>
      </w:r>
    </w:p>
    <w:p w:rsidR="0066486A" w:rsidRDefault="0066486A">
      <w:pPr>
        <w:pStyle w:val="ConsPlusNonformat"/>
        <w:jc w:val="both"/>
      </w:pPr>
      <w:r>
        <w:t>Статус заявителя: ________________________________________________________.</w:t>
      </w:r>
    </w:p>
    <w:p w:rsidR="0066486A" w:rsidRDefault="0066486A">
      <w:pPr>
        <w:pStyle w:val="ConsPlusNonformat"/>
        <w:jc w:val="both"/>
      </w:pPr>
      <w:r>
        <w:t xml:space="preserve">                             (родитель (усыновитель), опекун)</w:t>
      </w:r>
    </w:p>
    <w:p w:rsidR="0066486A" w:rsidRDefault="0066486A">
      <w:pPr>
        <w:pStyle w:val="ConsPlusNonformat"/>
        <w:jc w:val="both"/>
      </w:pPr>
    </w:p>
    <w:p w:rsidR="0066486A" w:rsidRDefault="0066486A">
      <w:pPr>
        <w:pStyle w:val="ConsPlusNonformat"/>
        <w:jc w:val="both"/>
      </w:pPr>
      <w:r>
        <w:t xml:space="preserve">    Сведения  о  ребенке, осваивающем образовательную программу дошкольного</w:t>
      </w:r>
    </w:p>
    <w:p w:rsidR="0066486A" w:rsidRDefault="0066486A">
      <w:pPr>
        <w:pStyle w:val="ConsPlusNonformat"/>
        <w:jc w:val="both"/>
      </w:pPr>
      <w:r>
        <w:t>образования в организации, осуществляющей образовательную деятельность:</w:t>
      </w:r>
    </w:p>
    <w:p w:rsidR="0066486A" w:rsidRDefault="0066486A">
      <w:pPr>
        <w:pStyle w:val="ConsPlusNonformat"/>
        <w:jc w:val="both"/>
      </w:pPr>
      <w:r>
        <w:t>Фамилия, имя, отчество (при наличии): _____________________________________</w:t>
      </w:r>
    </w:p>
    <w:p w:rsidR="0066486A" w:rsidRDefault="0066486A">
      <w:pPr>
        <w:pStyle w:val="ConsPlusNonformat"/>
        <w:jc w:val="both"/>
      </w:pPr>
      <w:r>
        <w:t>Дата рождения: ____________________________________________________________</w:t>
      </w:r>
    </w:p>
    <w:p w:rsidR="0066486A" w:rsidRDefault="0066486A">
      <w:pPr>
        <w:pStyle w:val="ConsPlusNonformat"/>
        <w:jc w:val="both"/>
      </w:pPr>
      <w:r>
        <w:t xml:space="preserve">                            (день, месяц, год)</w:t>
      </w:r>
    </w:p>
    <w:p w:rsidR="0066486A" w:rsidRDefault="0066486A">
      <w:pPr>
        <w:pStyle w:val="ConsPlusNonformat"/>
        <w:jc w:val="both"/>
      </w:pPr>
      <w:r>
        <w:t>Пол: ______________________________________________________________________</w:t>
      </w:r>
    </w:p>
    <w:p w:rsidR="0066486A" w:rsidRDefault="0066486A">
      <w:pPr>
        <w:pStyle w:val="ConsPlusNonformat"/>
        <w:jc w:val="both"/>
      </w:pPr>
      <w:r>
        <w:t xml:space="preserve">                            (мужской, женский)</w:t>
      </w:r>
    </w:p>
    <w:p w:rsidR="0066486A" w:rsidRDefault="0066486A">
      <w:pPr>
        <w:pStyle w:val="ConsPlusNonformat"/>
        <w:jc w:val="both"/>
      </w:pPr>
      <w:r>
        <w:t>Страховой номер индивидуального лицевого счета: ___________________________</w:t>
      </w:r>
    </w:p>
    <w:p w:rsidR="0066486A" w:rsidRDefault="0066486A">
      <w:pPr>
        <w:pStyle w:val="ConsPlusNonformat"/>
        <w:jc w:val="both"/>
      </w:pPr>
      <w:r>
        <w:t>Гражданство: ______________________________________________________________</w:t>
      </w:r>
    </w:p>
    <w:p w:rsidR="0066486A" w:rsidRDefault="0066486A">
      <w:pPr>
        <w:pStyle w:val="ConsPlusNonformat"/>
        <w:jc w:val="both"/>
      </w:pPr>
      <w:r>
        <w:t>Данные документа, удостоверяющего личность ребенка:</w:t>
      </w:r>
    </w:p>
    <w:p w:rsidR="0066486A" w:rsidRDefault="0066486A">
      <w:pPr>
        <w:pStyle w:val="ConsPlusNonformat"/>
        <w:jc w:val="both"/>
      </w:pPr>
      <w:r>
        <w:t>Реквизиты записи акта о рождении или свидетельства о рождении: ____________</w:t>
      </w:r>
    </w:p>
    <w:p w:rsidR="0066486A" w:rsidRDefault="0066486A">
      <w:pPr>
        <w:pStyle w:val="ConsPlusNonformat"/>
        <w:jc w:val="both"/>
      </w:pPr>
      <w:r>
        <w:t>__________________________________________________________________________.</w:t>
      </w:r>
    </w:p>
    <w:p w:rsidR="0066486A" w:rsidRDefault="0066486A">
      <w:pPr>
        <w:pStyle w:val="ConsPlusNonformat"/>
        <w:jc w:val="both"/>
      </w:pPr>
      <w:r>
        <w:t xml:space="preserve">    Сведения  о  других детях в семье для определения размера компенсации </w:t>
      </w:r>
      <w:proofErr w:type="gramStart"/>
      <w:r>
        <w:t>в</w:t>
      </w:r>
      <w:proofErr w:type="gramEnd"/>
    </w:p>
    <w:p w:rsidR="0066486A" w:rsidRDefault="0066486A">
      <w:pPr>
        <w:pStyle w:val="ConsPlusNonformat"/>
        <w:jc w:val="both"/>
      </w:pPr>
      <w:r>
        <w:t xml:space="preserve">соответствии  с  </w:t>
      </w:r>
      <w:hyperlink r:id="rId33">
        <w:r>
          <w:rPr>
            <w:color w:val="0000FF"/>
          </w:rPr>
          <w:t>частью  5  статьи 65</w:t>
        </w:r>
      </w:hyperlink>
      <w:r>
        <w:t xml:space="preserve"> Федерального закона "Об образовании </w:t>
      </w:r>
      <w:proofErr w:type="gramStart"/>
      <w:r>
        <w:t>в</w:t>
      </w:r>
      <w:proofErr w:type="gramEnd"/>
    </w:p>
    <w:p w:rsidR="0066486A" w:rsidRDefault="0066486A">
      <w:pPr>
        <w:pStyle w:val="ConsPlusNonformat"/>
        <w:jc w:val="both"/>
      </w:pPr>
      <w:r>
        <w:t>Российской Федерации":</w:t>
      </w:r>
    </w:p>
    <w:p w:rsidR="0066486A" w:rsidRDefault="0066486A">
      <w:pPr>
        <w:pStyle w:val="ConsPlusNonformat"/>
        <w:jc w:val="both"/>
      </w:pPr>
      <w:r>
        <w:t>___________________________________________________________________________</w:t>
      </w:r>
    </w:p>
    <w:p w:rsidR="0066486A" w:rsidRDefault="0066486A">
      <w:pPr>
        <w:pStyle w:val="ConsPlusNonformat"/>
        <w:jc w:val="both"/>
      </w:pPr>
      <w:r>
        <w:t xml:space="preserve">           (фамилия, имя, отчество (при наличии); дата рождения;</w:t>
      </w:r>
    </w:p>
    <w:p w:rsidR="0066486A" w:rsidRDefault="0066486A">
      <w:pPr>
        <w:pStyle w:val="ConsPlusNonformat"/>
        <w:jc w:val="both"/>
      </w:pPr>
      <w:r>
        <w:t xml:space="preserve">                   пол; страховой номер </w:t>
      </w:r>
      <w:proofErr w:type="gramStart"/>
      <w:r>
        <w:t>индивидуального</w:t>
      </w:r>
      <w:proofErr w:type="gramEnd"/>
    </w:p>
    <w:p w:rsidR="0066486A" w:rsidRDefault="0066486A">
      <w:pPr>
        <w:pStyle w:val="ConsPlusNonformat"/>
        <w:jc w:val="both"/>
      </w:pPr>
      <w:r>
        <w:t>___________________________________________________________________________</w:t>
      </w:r>
    </w:p>
    <w:p w:rsidR="0066486A" w:rsidRDefault="0066486A">
      <w:pPr>
        <w:pStyle w:val="ConsPlusNonformat"/>
        <w:jc w:val="both"/>
      </w:pPr>
      <w:r>
        <w:t xml:space="preserve">              лицевого счета; гражданство; данные документа,</w:t>
      </w:r>
    </w:p>
    <w:p w:rsidR="0066486A" w:rsidRDefault="0066486A">
      <w:pPr>
        <w:pStyle w:val="ConsPlusNonformat"/>
        <w:jc w:val="both"/>
      </w:pPr>
      <w:r>
        <w:t xml:space="preserve">                         </w:t>
      </w:r>
      <w:proofErr w:type="gramStart"/>
      <w:r>
        <w:t>удостоверяющего</w:t>
      </w:r>
      <w:proofErr w:type="gramEnd"/>
      <w:r>
        <w:t xml:space="preserve"> личность)</w:t>
      </w:r>
    </w:p>
    <w:p w:rsidR="0066486A" w:rsidRDefault="0066486A">
      <w:pPr>
        <w:pStyle w:val="ConsPlusNonformat"/>
        <w:jc w:val="both"/>
      </w:pPr>
      <w:r>
        <w:t>__________________________________________________________________________.</w:t>
      </w:r>
    </w:p>
    <w:p w:rsidR="0066486A" w:rsidRDefault="0066486A">
      <w:pPr>
        <w:pStyle w:val="ConsPlusNonformat"/>
        <w:jc w:val="both"/>
      </w:pPr>
    </w:p>
    <w:p w:rsidR="0066486A" w:rsidRDefault="0066486A">
      <w:pPr>
        <w:pStyle w:val="ConsPlusNonformat"/>
        <w:jc w:val="both"/>
      </w:pPr>
      <w:r>
        <w:t xml:space="preserve">    Сведения об обучении других детей в семье в возрасте от 18 лет </w:t>
      </w:r>
      <w:proofErr w:type="gramStart"/>
      <w:r>
        <w:t>по</w:t>
      </w:r>
      <w:proofErr w:type="gramEnd"/>
      <w:r>
        <w:t xml:space="preserve"> очной</w:t>
      </w:r>
    </w:p>
    <w:p w:rsidR="0066486A" w:rsidRDefault="0066486A">
      <w:pPr>
        <w:pStyle w:val="ConsPlusNonformat"/>
        <w:jc w:val="both"/>
      </w:pPr>
      <w:r>
        <w:t>форме обучения (в случае если такие дети имеются в семье):</w:t>
      </w:r>
    </w:p>
    <w:p w:rsidR="0066486A" w:rsidRDefault="0066486A">
      <w:pPr>
        <w:pStyle w:val="ConsPlusNonformat"/>
        <w:jc w:val="both"/>
      </w:pPr>
      <w:r>
        <w:t>___________________________________________________________________________</w:t>
      </w:r>
    </w:p>
    <w:p w:rsidR="0066486A" w:rsidRDefault="0066486A">
      <w:pPr>
        <w:pStyle w:val="ConsPlusNonformat"/>
        <w:jc w:val="both"/>
      </w:pPr>
      <w:r>
        <w:t xml:space="preserve">                (наименование образовательной организации)</w:t>
      </w:r>
    </w:p>
    <w:p w:rsidR="0066486A" w:rsidRDefault="0066486A">
      <w:pPr>
        <w:pStyle w:val="ConsPlusNonformat"/>
        <w:jc w:val="both"/>
      </w:pPr>
      <w:r>
        <w:t>__________________________________________________________________________.</w:t>
      </w:r>
    </w:p>
    <w:p w:rsidR="0066486A" w:rsidRDefault="0066486A">
      <w:pPr>
        <w:pStyle w:val="ConsPlusNonformat"/>
        <w:jc w:val="both"/>
      </w:pPr>
      <w:r>
        <w:t xml:space="preserve">                     </w:t>
      </w:r>
      <w:proofErr w:type="gramStart"/>
      <w:r>
        <w:t>(реквизиты справки с места учебы</w:t>
      </w:r>
      <w:proofErr w:type="gramEnd"/>
    </w:p>
    <w:p w:rsidR="0066486A" w:rsidRDefault="0066486A">
      <w:pPr>
        <w:pStyle w:val="ConsPlusNonformat"/>
        <w:jc w:val="both"/>
      </w:pPr>
      <w:r>
        <w:t xml:space="preserve">              совершеннолетних детей, </w:t>
      </w:r>
      <w:proofErr w:type="gramStart"/>
      <w:r>
        <w:t>подтверждающей</w:t>
      </w:r>
      <w:proofErr w:type="gramEnd"/>
      <w:r>
        <w:t xml:space="preserve"> обучение</w:t>
      </w:r>
    </w:p>
    <w:p w:rsidR="0066486A" w:rsidRDefault="0066486A">
      <w:pPr>
        <w:pStyle w:val="ConsPlusNonformat"/>
        <w:jc w:val="both"/>
      </w:pPr>
      <w:r>
        <w:t xml:space="preserve">         по очной форме в образовательной организации любого типа</w:t>
      </w:r>
    </w:p>
    <w:p w:rsidR="0066486A" w:rsidRDefault="0066486A">
      <w:pPr>
        <w:pStyle w:val="ConsPlusNonformat"/>
        <w:jc w:val="both"/>
      </w:pPr>
      <w:r>
        <w:t xml:space="preserve">              независимо от ее организационно-правовой формы</w:t>
      </w:r>
    </w:p>
    <w:p w:rsidR="0066486A" w:rsidRDefault="0066486A">
      <w:pPr>
        <w:pStyle w:val="ConsPlusNonformat"/>
        <w:jc w:val="both"/>
      </w:pPr>
      <w:r>
        <w:t xml:space="preserve">                </w:t>
      </w:r>
      <w:proofErr w:type="gramStart"/>
      <w:r>
        <w:t>(за исключением образовательной организации</w:t>
      </w:r>
      <w:proofErr w:type="gramEnd"/>
    </w:p>
    <w:p w:rsidR="0066486A" w:rsidRDefault="0066486A">
      <w:pPr>
        <w:pStyle w:val="ConsPlusNonformat"/>
        <w:jc w:val="both"/>
      </w:pPr>
      <w:r>
        <w:t xml:space="preserve">         дополнительного образования) (указывается при отсутствии</w:t>
      </w:r>
    </w:p>
    <w:p w:rsidR="0066486A" w:rsidRDefault="0066486A">
      <w:pPr>
        <w:pStyle w:val="ConsPlusNonformat"/>
        <w:jc w:val="both"/>
      </w:pPr>
      <w:r>
        <w:t xml:space="preserve">        у такой образовательной организации технической возможности</w:t>
      </w:r>
    </w:p>
    <w:p w:rsidR="0066486A" w:rsidRDefault="0066486A">
      <w:pPr>
        <w:pStyle w:val="ConsPlusNonformat"/>
        <w:jc w:val="both"/>
      </w:pPr>
      <w:r>
        <w:t xml:space="preserve">                предоставления указанных сведений в рамках</w:t>
      </w:r>
    </w:p>
    <w:p w:rsidR="0066486A" w:rsidRDefault="0066486A">
      <w:pPr>
        <w:pStyle w:val="ConsPlusNonformat"/>
        <w:jc w:val="both"/>
      </w:pPr>
      <w:r>
        <w:t xml:space="preserve">             межведомственного информационного взаимодействия)</w:t>
      </w:r>
    </w:p>
    <w:p w:rsidR="0066486A" w:rsidRDefault="0066486A">
      <w:pPr>
        <w:pStyle w:val="ConsPlusNonformat"/>
        <w:jc w:val="both"/>
      </w:pPr>
      <w:r>
        <w:t xml:space="preserve">    Реквизиты  документов, представляемых в соответствии с </w:t>
      </w:r>
      <w:hyperlink r:id="rId34">
        <w:r>
          <w:rPr>
            <w:color w:val="0000FF"/>
          </w:rPr>
          <w:t>пунктами 11</w:t>
        </w:r>
      </w:hyperlink>
      <w:r>
        <w:t xml:space="preserve"> и </w:t>
      </w:r>
      <w:hyperlink r:id="rId35">
        <w:r>
          <w:rPr>
            <w:color w:val="0000FF"/>
          </w:rPr>
          <w:t>13</w:t>
        </w:r>
      </w:hyperlink>
    </w:p>
    <w:p w:rsidR="0066486A" w:rsidRDefault="0066486A">
      <w:pPr>
        <w:pStyle w:val="ConsPlusNonformat"/>
        <w:jc w:val="both"/>
      </w:pPr>
      <w:r>
        <w:t xml:space="preserve">единого  стандарта  предоставления  </w:t>
      </w:r>
      <w:proofErr w:type="gramStart"/>
      <w:r>
        <w:t>государственной</w:t>
      </w:r>
      <w:proofErr w:type="gramEnd"/>
      <w:r>
        <w:t xml:space="preserve">  и  (или) муниципальной</w:t>
      </w:r>
    </w:p>
    <w:p w:rsidR="0066486A" w:rsidRDefault="0066486A">
      <w:pPr>
        <w:pStyle w:val="ConsPlusNonformat"/>
        <w:jc w:val="both"/>
      </w:pPr>
      <w:r>
        <w:t xml:space="preserve">услуги  "Выплата компенсации части родительской платы за присмотр и уход </w:t>
      </w:r>
      <w:proofErr w:type="gramStart"/>
      <w:r>
        <w:t>за</w:t>
      </w:r>
      <w:proofErr w:type="gramEnd"/>
    </w:p>
    <w:p w:rsidR="0066486A" w:rsidRDefault="0066486A">
      <w:pPr>
        <w:pStyle w:val="ConsPlusNonformat"/>
        <w:jc w:val="both"/>
      </w:pPr>
      <w:r>
        <w:t>детьми  в  государственных  и  муниципальных  образовательных организациях,</w:t>
      </w:r>
    </w:p>
    <w:p w:rsidR="0066486A" w:rsidRDefault="0066486A">
      <w:pPr>
        <w:pStyle w:val="ConsPlusNonformat"/>
        <w:jc w:val="both"/>
      </w:pPr>
      <w:proofErr w:type="gramStart"/>
      <w:r>
        <w:t>находящихся</w:t>
      </w:r>
      <w:proofErr w:type="gramEnd"/>
      <w:r>
        <w:t xml:space="preserve">  на территории соответствующего субъекта Российской Федерации",</w:t>
      </w:r>
    </w:p>
    <w:p w:rsidR="0066486A" w:rsidRDefault="0066486A">
      <w:pPr>
        <w:pStyle w:val="ConsPlusNonformat"/>
        <w:jc w:val="both"/>
      </w:pPr>
      <w:r>
        <w:t>утвержденного    постановлением    Правительства    Российской    Федерации</w:t>
      </w:r>
    </w:p>
    <w:p w:rsidR="0066486A" w:rsidRDefault="0066486A">
      <w:pPr>
        <w:pStyle w:val="ConsPlusNonformat"/>
        <w:jc w:val="both"/>
      </w:pPr>
      <w:r>
        <w:t>от   27.05.2023  N  829  "Об  утверждении  единого стандарта предоставления</w:t>
      </w:r>
    </w:p>
    <w:p w:rsidR="0066486A" w:rsidRDefault="0066486A">
      <w:pPr>
        <w:pStyle w:val="ConsPlusNonformat"/>
        <w:jc w:val="both"/>
      </w:pPr>
      <w:r>
        <w:lastRenderedPageBreak/>
        <w:t>государственной  и  (или)  муниципальной  услуги "Выплата компенсации части</w:t>
      </w:r>
    </w:p>
    <w:p w:rsidR="0066486A" w:rsidRDefault="0066486A">
      <w:pPr>
        <w:pStyle w:val="ConsPlusNonformat"/>
        <w:jc w:val="both"/>
      </w:pPr>
      <w:r>
        <w:t xml:space="preserve">родительской  платы  за  присмотр  и  уход  за  детьми  в </w:t>
      </w:r>
      <w:proofErr w:type="gramStart"/>
      <w:r>
        <w:t>государственных</w:t>
      </w:r>
      <w:proofErr w:type="gramEnd"/>
      <w:r>
        <w:t xml:space="preserve"> и</w:t>
      </w:r>
    </w:p>
    <w:p w:rsidR="0066486A" w:rsidRDefault="0066486A">
      <w:pPr>
        <w:pStyle w:val="ConsPlusNonformat"/>
        <w:jc w:val="both"/>
      </w:pPr>
      <w:r>
        <w:t xml:space="preserve">муниципальных   образовательных  </w:t>
      </w:r>
      <w:proofErr w:type="gramStart"/>
      <w:r>
        <w:t>организациях</w:t>
      </w:r>
      <w:proofErr w:type="gramEnd"/>
      <w:r>
        <w:t>,  находящихся  на  территории</w:t>
      </w:r>
    </w:p>
    <w:p w:rsidR="0066486A" w:rsidRDefault="0066486A">
      <w:pPr>
        <w:pStyle w:val="ConsPlusNonformat"/>
        <w:jc w:val="both"/>
      </w:pPr>
      <w:r>
        <w:t>соответствующего субъекта Российской Федерации"</w:t>
      </w:r>
    </w:p>
    <w:p w:rsidR="0066486A" w:rsidRDefault="0066486A">
      <w:pPr>
        <w:pStyle w:val="ConsPlusNonformat"/>
        <w:jc w:val="both"/>
      </w:pPr>
      <w:r>
        <w:t>___________________________________________________________________________</w:t>
      </w:r>
    </w:p>
    <w:p w:rsidR="0066486A" w:rsidRDefault="0066486A">
      <w:pPr>
        <w:pStyle w:val="ConsPlusNonformat"/>
        <w:jc w:val="both"/>
      </w:pPr>
      <w:r>
        <w:t>___________________________________________________________________________</w:t>
      </w:r>
    </w:p>
    <w:p w:rsidR="0066486A" w:rsidRDefault="0066486A">
      <w:pPr>
        <w:pStyle w:val="ConsPlusNonformat"/>
        <w:jc w:val="both"/>
      </w:pPr>
      <w:r>
        <w:t>___________________________________________________________________________</w:t>
      </w:r>
    </w:p>
    <w:p w:rsidR="0066486A" w:rsidRDefault="0066486A">
      <w:pPr>
        <w:pStyle w:val="ConsPlusNonformat"/>
        <w:jc w:val="both"/>
      </w:pPr>
      <w:r>
        <w:t>__________________________________________________________________________.</w:t>
      </w:r>
    </w:p>
    <w:p w:rsidR="0066486A" w:rsidRDefault="0066486A">
      <w:pPr>
        <w:pStyle w:val="ConsPlusNonformat"/>
        <w:jc w:val="both"/>
      </w:pPr>
      <w:r>
        <w:t xml:space="preserve">    Компенсацию прошу перечислять посредством (по выбору заявителя):</w:t>
      </w:r>
    </w:p>
    <w:p w:rsidR="0066486A" w:rsidRDefault="0066486A">
      <w:pPr>
        <w:pStyle w:val="ConsPlusNonformat"/>
        <w:jc w:val="both"/>
      </w:pPr>
      <w:r>
        <w:t>через организацию почтовой связи: _________________________________________</w:t>
      </w:r>
    </w:p>
    <w:p w:rsidR="0066486A" w:rsidRDefault="0066486A">
      <w:pPr>
        <w:pStyle w:val="ConsPlusNonformat"/>
        <w:jc w:val="both"/>
      </w:pPr>
      <w:r>
        <w:t xml:space="preserve">                                           (адрес, почтовый индекс)</w:t>
      </w:r>
    </w:p>
    <w:p w:rsidR="0066486A" w:rsidRDefault="0066486A">
      <w:pPr>
        <w:pStyle w:val="ConsPlusNonformat"/>
        <w:jc w:val="both"/>
      </w:pPr>
      <w:r>
        <w:t>на расчетный счет: ________________________________________________________</w:t>
      </w:r>
    </w:p>
    <w:p w:rsidR="0066486A" w:rsidRDefault="0066486A">
      <w:pPr>
        <w:pStyle w:val="ConsPlusNonformat"/>
        <w:jc w:val="both"/>
      </w:pPr>
      <w:r>
        <w:t xml:space="preserve">                  (номер счета; банк получателя; БИК; корр. счет; ИНН; КПП)</w:t>
      </w:r>
    </w:p>
    <w:p w:rsidR="0066486A" w:rsidRDefault="0066486A">
      <w:pPr>
        <w:pStyle w:val="ConsPlusNonformat"/>
        <w:jc w:val="both"/>
      </w:pPr>
      <w:r>
        <w:t>___________________________________________________________________________</w:t>
      </w:r>
    </w:p>
    <w:p w:rsidR="0066486A" w:rsidRDefault="0066486A">
      <w:pPr>
        <w:pStyle w:val="ConsPlusNonformat"/>
        <w:jc w:val="both"/>
      </w:pPr>
      <w:r>
        <w:t>__________________________________________________________________________.</w:t>
      </w:r>
    </w:p>
    <w:p w:rsidR="0066486A" w:rsidRDefault="0066486A">
      <w:pPr>
        <w:pStyle w:val="ConsPlusNonformat"/>
        <w:jc w:val="both"/>
      </w:pPr>
      <w:r>
        <w:t xml:space="preserve">    Способ получения результата рассмотрения заявления: ___________________</w:t>
      </w:r>
    </w:p>
    <w:p w:rsidR="0066486A" w:rsidRDefault="0066486A">
      <w:pPr>
        <w:pStyle w:val="ConsPlusNonformat"/>
        <w:jc w:val="both"/>
      </w:pPr>
      <w:r>
        <w:t>__________________________________________________________________________.</w:t>
      </w:r>
    </w:p>
    <w:p w:rsidR="0066486A" w:rsidRDefault="0066486A">
      <w:pPr>
        <w:pStyle w:val="ConsPlusNonformat"/>
        <w:jc w:val="both"/>
      </w:pPr>
      <w:r>
        <w:t xml:space="preserve">    К заявлению прилагаются: ______________________________________________</w:t>
      </w:r>
    </w:p>
    <w:p w:rsidR="0066486A" w:rsidRDefault="0066486A">
      <w:pPr>
        <w:pStyle w:val="ConsPlusNonformat"/>
        <w:jc w:val="both"/>
      </w:pPr>
      <w:r>
        <w:t xml:space="preserve">                            </w:t>
      </w:r>
      <w:proofErr w:type="gramStart"/>
      <w:r>
        <w:t>(перечень документов, представляемых заявителем</w:t>
      </w:r>
      <w:proofErr w:type="gramEnd"/>
    </w:p>
    <w:p w:rsidR="0066486A" w:rsidRDefault="0066486A">
      <w:pPr>
        <w:pStyle w:val="ConsPlusNonformat"/>
        <w:jc w:val="both"/>
      </w:pPr>
      <w:r>
        <w:t>__________________________________________________________________________.</w:t>
      </w:r>
    </w:p>
    <w:p w:rsidR="0066486A" w:rsidRDefault="0066486A">
      <w:pPr>
        <w:pStyle w:val="ConsPlusNonformat"/>
        <w:jc w:val="both"/>
      </w:pPr>
      <w:r>
        <w:t xml:space="preserve">               при подаче заявления в уполномоченный орган,</w:t>
      </w:r>
    </w:p>
    <w:p w:rsidR="0066486A" w:rsidRDefault="0066486A">
      <w:pPr>
        <w:pStyle w:val="ConsPlusNonformat"/>
        <w:jc w:val="both"/>
      </w:pPr>
      <w:r>
        <w:t xml:space="preserve">                 </w:t>
      </w:r>
      <w:proofErr w:type="gramStart"/>
      <w:r>
        <w:t>утвержденный</w:t>
      </w:r>
      <w:proofErr w:type="gramEnd"/>
      <w:r>
        <w:t xml:space="preserve"> постановлением Правительства</w:t>
      </w:r>
    </w:p>
    <w:p w:rsidR="0066486A" w:rsidRDefault="0066486A">
      <w:pPr>
        <w:pStyle w:val="ConsPlusNonformat"/>
        <w:jc w:val="both"/>
      </w:pPr>
      <w:r>
        <w:t xml:space="preserve">          Свердловской области от 18.12.2013 N 1548-ПП "О порядке</w:t>
      </w:r>
    </w:p>
    <w:p w:rsidR="0066486A" w:rsidRDefault="0066486A">
      <w:pPr>
        <w:pStyle w:val="ConsPlusNonformat"/>
        <w:jc w:val="both"/>
      </w:pPr>
      <w:r>
        <w:t xml:space="preserve">          предоставления компенсации платы, взимаемой с родителей</w:t>
      </w:r>
    </w:p>
    <w:p w:rsidR="0066486A" w:rsidRDefault="0066486A">
      <w:pPr>
        <w:pStyle w:val="ConsPlusNonformat"/>
        <w:jc w:val="both"/>
      </w:pPr>
      <w:r>
        <w:t xml:space="preserve">               (законных представителей) за присмотр и уход</w:t>
      </w:r>
    </w:p>
    <w:p w:rsidR="0066486A" w:rsidRDefault="0066486A">
      <w:pPr>
        <w:pStyle w:val="ConsPlusNonformat"/>
        <w:jc w:val="both"/>
      </w:pPr>
      <w:r>
        <w:t xml:space="preserve">             за детьми, осваивающими образовательные программы</w:t>
      </w:r>
    </w:p>
    <w:p w:rsidR="0066486A" w:rsidRDefault="0066486A">
      <w:pPr>
        <w:pStyle w:val="ConsPlusNonformat"/>
        <w:jc w:val="both"/>
      </w:pPr>
      <w:r>
        <w:t xml:space="preserve">                  дошкольного образования в организациях,</w:t>
      </w:r>
    </w:p>
    <w:p w:rsidR="0066486A" w:rsidRDefault="0066486A">
      <w:pPr>
        <w:pStyle w:val="ConsPlusNonformat"/>
        <w:jc w:val="both"/>
      </w:pPr>
      <w:r>
        <w:t xml:space="preserve">               </w:t>
      </w:r>
      <w:proofErr w:type="gramStart"/>
      <w:r>
        <w:t>осуществляющих</w:t>
      </w:r>
      <w:proofErr w:type="gramEnd"/>
      <w:r>
        <w:t xml:space="preserve"> образовательную деятельность")</w:t>
      </w:r>
    </w:p>
    <w:p w:rsidR="0066486A" w:rsidRDefault="0066486A">
      <w:pPr>
        <w:pStyle w:val="ConsPlusNonformat"/>
        <w:jc w:val="both"/>
      </w:pPr>
    </w:p>
    <w:p w:rsidR="0066486A" w:rsidRDefault="0066486A">
      <w:pPr>
        <w:pStyle w:val="ConsPlusNonformat"/>
        <w:jc w:val="both"/>
      </w:pPr>
      <w:r>
        <w:t xml:space="preserve">    Своевременность  и  достоверность предоставления сведений при изменении</w:t>
      </w:r>
    </w:p>
    <w:p w:rsidR="0066486A" w:rsidRDefault="0066486A">
      <w:pPr>
        <w:pStyle w:val="ConsPlusNonformat"/>
        <w:jc w:val="both"/>
      </w:pPr>
      <w:r>
        <w:t>оснований для предоставления компенсации гарантирую.</w:t>
      </w:r>
    </w:p>
    <w:p w:rsidR="0066486A" w:rsidRDefault="0066486A">
      <w:pPr>
        <w:pStyle w:val="ConsPlusNonformat"/>
        <w:jc w:val="both"/>
      </w:pPr>
    </w:p>
    <w:p w:rsidR="0066486A" w:rsidRDefault="0066486A">
      <w:pPr>
        <w:pStyle w:val="ConsPlusNonformat"/>
        <w:jc w:val="both"/>
      </w:pPr>
      <w:r>
        <w:t>___________________________          ______________________________________</w:t>
      </w:r>
    </w:p>
    <w:p w:rsidR="0066486A" w:rsidRDefault="0066486A">
      <w:pPr>
        <w:pStyle w:val="ConsPlusNonformat"/>
        <w:jc w:val="both"/>
      </w:pPr>
      <w:r>
        <w:t xml:space="preserve">    (подпись заявителя)                      (расшифровка подписи)</w:t>
      </w:r>
    </w:p>
    <w:p w:rsidR="0066486A" w:rsidRDefault="0066486A">
      <w:pPr>
        <w:pStyle w:val="ConsPlusNonformat"/>
        <w:jc w:val="both"/>
      </w:pPr>
    </w:p>
    <w:p w:rsidR="0066486A" w:rsidRDefault="0066486A">
      <w:pPr>
        <w:pStyle w:val="ConsPlusNonformat"/>
        <w:jc w:val="both"/>
      </w:pPr>
      <w:r>
        <w:t>Дата заполнения: "__" ______________ 20__ года</w:t>
      </w: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right"/>
        <w:outlineLvl w:val="0"/>
      </w:pPr>
      <w:r>
        <w:t>Утвержден</w:t>
      </w:r>
    </w:p>
    <w:p w:rsidR="0066486A" w:rsidRDefault="0066486A">
      <w:pPr>
        <w:pStyle w:val="ConsPlusNormal"/>
        <w:jc w:val="right"/>
      </w:pPr>
      <w:r>
        <w:t>Постановлением Правительства</w:t>
      </w:r>
    </w:p>
    <w:p w:rsidR="0066486A" w:rsidRDefault="0066486A">
      <w:pPr>
        <w:pStyle w:val="ConsPlusNormal"/>
        <w:jc w:val="right"/>
      </w:pPr>
      <w:r>
        <w:t>Свердловской области</w:t>
      </w:r>
    </w:p>
    <w:p w:rsidR="0066486A" w:rsidRDefault="0066486A">
      <w:pPr>
        <w:pStyle w:val="ConsPlusNormal"/>
        <w:jc w:val="right"/>
      </w:pPr>
      <w:r>
        <w:t>от 18 декабря 2013 г. N 1548-ПП</w:t>
      </w:r>
    </w:p>
    <w:p w:rsidR="0066486A" w:rsidRDefault="0066486A">
      <w:pPr>
        <w:pStyle w:val="ConsPlusNormal"/>
        <w:jc w:val="both"/>
      </w:pPr>
    </w:p>
    <w:p w:rsidR="0066486A" w:rsidRDefault="0066486A">
      <w:pPr>
        <w:pStyle w:val="ConsPlusTitle"/>
        <w:jc w:val="center"/>
      </w:pPr>
      <w:bookmarkStart w:id="9" w:name="P281"/>
      <w:bookmarkEnd w:id="9"/>
      <w:r>
        <w:t>ПОРЯДОК</w:t>
      </w:r>
    </w:p>
    <w:p w:rsidR="0066486A" w:rsidRDefault="0066486A">
      <w:pPr>
        <w:pStyle w:val="ConsPlusTitle"/>
        <w:jc w:val="center"/>
      </w:pPr>
      <w:proofErr w:type="gramStart"/>
      <w:r>
        <w:t>ВЫПЛАТЫ КОМПЕНСАЦИИ ПЛАТЫ, ВЗИМАЕМОЙ С РОДИТЕЛЕЙ (ЗАКОННЫХ</w:t>
      </w:r>
      <w:proofErr w:type="gramEnd"/>
    </w:p>
    <w:p w:rsidR="0066486A" w:rsidRDefault="0066486A">
      <w:pPr>
        <w:pStyle w:val="ConsPlusTitle"/>
        <w:jc w:val="center"/>
      </w:pPr>
      <w:proofErr w:type="gramStart"/>
      <w:r>
        <w:t>ПРЕДСТАВИТЕЛЕЙ) ЗА ПРИСМОТР И УХОД ЗА ДЕТЬМИ, ОСВАИВАЮЩИМИ</w:t>
      </w:r>
      <w:proofErr w:type="gramEnd"/>
    </w:p>
    <w:p w:rsidR="0066486A" w:rsidRDefault="0066486A">
      <w:pPr>
        <w:pStyle w:val="ConsPlusTitle"/>
        <w:jc w:val="center"/>
      </w:pPr>
      <w:r>
        <w:t>ОБРАЗОВАТЕЛЬНЫЕ ПРОГРАММЫ ДОШКОЛЬНОГО ОБРАЗОВАНИЯ</w:t>
      </w:r>
    </w:p>
    <w:p w:rsidR="0066486A" w:rsidRDefault="0066486A">
      <w:pPr>
        <w:pStyle w:val="ConsPlusTitle"/>
        <w:jc w:val="center"/>
      </w:pPr>
      <w:r>
        <w:t>В ОРГАНИЗАЦИЯХ, ОСУЩЕСТВЛЯЮЩИХ ОБРАЗОВАТЕЛЬНУЮ ДЕЯТЕЛЬНОСТЬ</w:t>
      </w:r>
    </w:p>
    <w:p w:rsidR="0066486A" w:rsidRDefault="00664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6A" w:rsidRDefault="00664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6A" w:rsidRDefault="00664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6A" w:rsidRDefault="0066486A">
            <w:pPr>
              <w:pStyle w:val="ConsPlusNormal"/>
              <w:jc w:val="center"/>
            </w:pPr>
            <w:r>
              <w:rPr>
                <w:color w:val="392C69"/>
              </w:rPr>
              <w:t>Список изменяющих документов</w:t>
            </w:r>
          </w:p>
          <w:p w:rsidR="0066486A" w:rsidRDefault="0066486A">
            <w:pPr>
              <w:pStyle w:val="ConsPlusNormal"/>
              <w:jc w:val="center"/>
            </w:pPr>
            <w:proofErr w:type="gramStart"/>
            <w:r>
              <w:rPr>
                <w:color w:val="392C69"/>
              </w:rPr>
              <w:t>(в ред. Постановлений Правительства Свердловской области</w:t>
            </w:r>
            <w:proofErr w:type="gramEnd"/>
          </w:p>
          <w:p w:rsidR="0066486A" w:rsidRDefault="0066486A">
            <w:pPr>
              <w:pStyle w:val="ConsPlusNormal"/>
              <w:jc w:val="center"/>
            </w:pPr>
            <w:r>
              <w:rPr>
                <w:color w:val="392C69"/>
              </w:rPr>
              <w:t xml:space="preserve">от 30.05.2019 </w:t>
            </w:r>
            <w:hyperlink r:id="rId36">
              <w:r>
                <w:rPr>
                  <w:color w:val="0000FF"/>
                </w:rPr>
                <w:t>N 319-ПП</w:t>
              </w:r>
            </w:hyperlink>
            <w:r>
              <w:rPr>
                <w:color w:val="392C69"/>
              </w:rPr>
              <w:t xml:space="preserve">, от 18.09.2019 </w:t>
            </w:r>
            <w:hyperlink r:id="rId37">
              <w:r>
                <w:rPr>
                  <w:color w:val="0000FF"/>
                </w:rPr>
                <w:t>N 591-ПП</w:t>
              </w:r>
            </w:hyperlink>
            <w:r>
              <w:rPr>
                <w:color w:val="392C69"/>
              </w:rPr>
              <w:t xml:space="preserve">, от 03.08.2023 </w:t>
            </w:r>
            <w:hyperlink r:id="rId38">
              <w:r>
                <w:rPr>
                  <w:color w:val="0000FF"/>
                </w:rPr>
                <w:t>N 552-ПП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6A" w:rsidRDefault="0066486A">
            <w:pPr>
              <w:pStyle w:val="ConsPlusNormal"/>
            </w:pPr>
          </w:p>
        </w:tc>
      </w:tr>
    </w:tbl>
    <w:p w:rsidR="0066486A" w:rsidRDefault="0066486A">
      <w:pPr>
        <w:pStyle w:val="ConsPlusNormal"/>
        <w:jc w:val="both"/>
      </w:pPr>
    </w:p>
    <w:p w:rsidR="0066486A" w:rsidRDefault="0066486A">
      <w:pPr>
        <w:pStyle w:val="ConsPlusNormal"/>
        <w:ind w:firstLine="540"/>
        <w:jc w:val="both"/>
      </w:pPr>
      <w:r>
        <w:t xml:space="preserve">1. Настоящий Порядок регулирует отношения, связанные с осуществлением выплаты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w:t>
      </w:r>
      <w:r>
        <w:lastRenderedPageBreak/>
        <w:t>осуществляющих образовательную деятельность (далее - компенсация).</w:t>
      </w:r>
    </w:p>
    <w:p w:rsidR="0066486A" w:rsidRDefault="0066486A">
      <w:pPr>
        <w:pStyle w:val="ConsPlusNormal"/>
        <w:spacing w:before="220"/>
        <w:ind w:firstLine="540"/>
        <w:jc w:val="both"/>
      </w:pPr>
      <w:r>
        <w:t xml:space="preserve">2. Размер компенсации определяется государственными, муниципальными и частными образовательными организациями, реализующими образовательные программы дошкольного образования (далее - образовательные организации), в соответствии с </w:t>
      </w:r>
      <w:hyperlink r:id="rId39">
        <w:r>
          <w:rPr>
            <w:color w:val="0000FF"/>
          </w:rPr>
          <w:t>частью первой статьи 23</w:t>
        </w:r>
      </w:hyperlink>
      <w:r>
        <w:t xml:space="preserve"> Закона Свердловской области от 15 июля 2013 года N 78-ОЗ "Об образовании в Свердловской области" с учетом фактической посещаемости ребенком соответствующей образовательной организации.</w:t>
      </w:r>
    </w:p>
    <w:p w:rsidR="0066486A" w:rsidRDefault="0066486A">
      <w:pPr>
        <w:pStyle w:val="ConsPlusNormal"/>
        <w:spacing w:before="220"/>
        <w:ind w:firstLine="540"/>
        <w:jc w:val="both"/>
      </w:pPr>
      <w:r>
        <w:t>При определении размера компенсации учитываются дети, достигшие возраста 18 лет, обучающиеся по очной форме обучения в образовательных организациях любого типа независимо от их организационно-правовой формы (за исключением образовательных организаций дополнительного образования).</w:t>
      </w:r>
    </w:p>
    <w:p w:rsidR="0066486A" w:rsidRDefault="0066486A">
      <w:pPr>
        <w:pStyle w:val="ConsPlusNormal"/>
        <w:jc w:val="both"/>
      </w:pPr>
      <w:r>
        <w:t xml:space="preserve">(часть вторая в ред. </w:t>
      </w:r>
      <w:hyperlink r:id="rId40">
        <w:r>
          <w:rPr>
            <w:color w:val="0000FF"/>
          </w:rPr>
          <w:t>Постановления</w:t>
        </w:r>
      </w:hyperlink>
      <w:r>
        <w:t xml:space="preserve"> Правительства Свердловской области от 03.08.2023 N 552-ПП)</w:t>
      </w:r>
    </w:p>
    <w:p w:rsidR="0066486A" w:rsidRDefault="0066486A">
      <w:pPr>
        <w:pStyle w:val="ConsPlusNormal"/>
        <w:spacing w:before="220"/>
        <w:ind w:firstLine="540"/>
        <w:jc w:val="both"/>
      </w:pPr>
      <w:r>
        <w:t>3. Муниципальные образовательные организации производят расчет суммы, подлежащей компенсации, формируют реестры лиц, имеющих право на компенсацию, и направляют их в уполномоченный орган местного самоуправления в сфере образования.</w:t>
      </w:r>
    </w:p>
    <w:p w:rsidR="0066486A" w:rsidRDefault="0066486A">
      <w:pPr>
        <w:pStyle w:val="ConsPlusNormal"/>
        <w:spacing w:before="220"/>
        <w:ind w:firstLine="540"/>
        <w:jc w:val="both"/>
      </w:pPr>
      <w:r>
        <w:t xml:space="preserve">4. </w:t>
      </w:r>
      <w:proofErr w:type="gramStart"/>
      <w:r>
        <w:t>Уполномоченный орган местного самоуправления в сфере образования формирует сводные реестры лиц, имеющих право на компенсацию,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proofErr w:type="gramEnd"/>
    </w:p>
    <w:p w:rsidR="0066486A" w:rsidRDefault="0066486A">
      <w:pPr>
        <w:pStyle w:val="ConsPlusNormal"/>
        <w:spacing w:before="220"/>
        <w:ind w:firstLine="540"/>
        <w:jc w:val="both"/>
      </w:pPr>
      <w:r>
        <w:t>Сводные реестры лиц, имеющих право на компенсацию, подписываются руководителем уполномоченного органа местного самоуправления в сфере образования и заверяются печатью.</w:t>
      </w:r>
    </w:p>
    <w:p w:rsidR="0066486A" w:rsidRDefault="0066486A">
      <w:pPr>
        <w:pStyle w:val="ConsPlusNormal"/>
        <w:spacing w:before="220"/>
        <w:ind w:firstLine="540"/>
        <w:jc w:val="both"/>
      </w:pPr>
      <w:r>
        <w:t>Государственные и частные образовательные организации производят расчет суммы, подлежащей компенсации, формируют реестры лиц, имеющих право на компенсацию, и направляют их в срок до 10 числа каждого месяца в соответствующие управления социальной политики.</w:t>
      </w:r>
    </w:p>
    <w:p w:rsidR="0066486A" w:rsidRDefault="0066486A">
      <w:pPr>
        <w:pStyle w:val="ConsPlusNormal"/>
        <w:spacing w:before="220"/>
        <w:ind w:firstLine="540"/>
        <w:jc w:val="both"/>
      </w:pPr>
      <w:r>
        <w:t>Реестры лиц, имеющих право на компенсацию, подписываются руководителем соответствующей образовательной организации и заверяются печатью.</w:t>
      </w:r>
    </w:p>
    <w:p w:rsidR="0066486A" w:rsidRDefault="0066486A">
      <w:pPr>
        <w:pStyle w:val="ConsPlusNormal"/>
        <w:spacing w:before="220"/>
        <w:ind w:firstLine="540"/>
        <w:jc w:val="both"/>
      </w:pPr>
      <w:r>
        <w:t>Форма и способ представления реестров лиц, имеющих право на компенсацию, определяются Министерством социальной политики Свердловской области.</w:t>
      </w:r>
    </w:p>
    <w:p w:rsidR="0066486A" w:rsidRDefault="0066486A">
      <w:pPr>
        <w:pStyle w:val="ConsPlusNormal"/>
        <w:spacing w:before="220"/>
        <w:ind w:firstLine="540"/>
        <w:jc w:val="both"/>
      </w:pPr>
      <w:r>
        <w:t>5. Управления социальной политики организуют в порядке, предусмотренном законодательством Российской Федерации и законодательством Свердловской области, выплату компенсации через кредитные организации с использованием Единой социальной карты ежемесячно в сроки, установленные Министерством социальной политики Свердловской области.</w:t>
      </w:r>
    </w:p>
    <w:p w:rsidR="0066486A" w:rsidRDefault="0066486A">
      <w:pPr>
        <w:pStyle w:val="ConsPlusNormal"/>
        <w:jc w:val="both"/>
      </w:pPr>
      <w:r>
        <w:t>(</w:t>
      </w:r>
      <w:proofErr w:type="gramStart"/>
      <w:r>
        <w:t>п</w:t>
      </w:r>
      <w:proofErr w:type="gramEnd"/>
      <w:r>
        <w:t xml:space="preserve">. 5 в ред. </w:t>
      </w:r>
      <w:hyperlink r:id="rId41">
        <w:r>
          <w:rPr>
            <w:color w:val="0000FF"/>
          </w:rPr>
          <w:t>Постановления</w:t>
        </w:r>
      </w:hyperlink>
      <w:r>
        <w:t xml:space="preserve"> Правительства Свердловской области от 30.05.2019 N 319-ПП)</w:t>
      </w:r>
    </w:p>
    <w:p w:rsidR="0066486A" w:rsidRDefault="0066486A">
      <w:pPr>
        <w:pStyle w:val="ConsPlusNormal"/>
        <w:spacing w:before="220"/>
        <w:ind w:firstLine="540"/>
        <w:jc w:val="both"/>
      </w:pPr>
      <w:r>
        <w:t>Управления социальной политики производят перечисления денежных средств на счета получателей ежемесячно в сроки, установленные Министерством социальной политики Свердловской области.</w:t>
      </w:r>
    </w:p>
    <w:p w:rsidR="0066486A" w:rsidRDefault="0066486A">
      <w:pPr>
        <w:pStyle w:val="ConsPlusNormal"/>
        <w:spacing w:before="220"/>
        <w:ind w:firstLine="540"/>
        <w:jc w:val="both"/>
      </w:pPr>
      <w:r>
        <w:t xml:space="preserve">6. </w:t>
      </w:r>
      <w:proofErr w:type="gramStart"/>
      <w:r>
        <w:t xml:space="preserve">Компенсация выплачивается с месяца подачи заявления о предоставлении компенсации и документов, указанных в </w:t>
      </w:r>
      <w:hyperlink w:anchor="P45">
        <w:r>
          <w:rPr>
            <w:color w:val="0000FF"/>
          </w:rPr>
          <w:t>части первой пункта 2</w:t>
        </w:r>
      </w:hyperlink>
      <w:r>
        <w:t xml:space="preserve"> Порядка обращения родителей (законных представителей)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рассмотрения заявления о ее предоставлении, утвержденного настоящим Постановлением (далее </w:t>
      </w:r>
      <w:r>
        <w:lastRenderedPageBreak/>
        <w:t>- Порядок обращения родителей</w:t>
      </w:r>
      <w:proofErr w:type="gramEnd"/>
      <w:r>
        <w:t xml:space="preserve"> (</w:t>
      </w:r>
      <w:proofErr w:type="gramStart"/>
      <w:r>
        <w:t>законных представителей) за получением компенсации).</w:t>
      </w:r>
      <w:proofErr w:type="gramEnd"/>
    </w:p>
    <w:p w:rsidR="0066486A" w:rsidRDefault="0066486A">
      <w:pPr>
        <w:pStyle w:val="ConsPlusNormal"/>
        <w:jc w:val="both"/>
      </w:pPr>
      <w:r>
        <w:t xml:space="preserve">(п. 6 в ред. </w:t>
      </w:r>
      <w:hyperlink r:id="rId42">
        <w:r>
          <w:rPr>
            <w:color w:val="0000FF"/>
          </w:rPr>
          <w:t>Постановления</w:t>
        </w:r>
      </w:hyperlink>
      <w:r>
        <w:t xml:space="preserve"> Правительства Свердловской области от 18.09.2019 N 591-ПП)</w:t>
      </w:r>
    </w:p>
    <w:p w:rsidR="0066486A" w:rsidRDefault="0066486A">
      <w:pPr>
        <w:pStyle w:val="ConsPlusNormal"/>
        <w:spacing w:before="220"/>
        <w:ind w:firstLine="540"/>
        <w:jc w:val="both"/>
      </w:pPr>
      <w:r>
        <w:t>7. Выплата компенсации прекращается при наступлении следующих обстоятельств:</w:t>
      </w:r>
    </w:p>
    <w:p w:rsidR="0066486A" w:rsidRDefault="0066486A">
      <w:pPr>
        <w:pStyle w:val="ConsPlusNormal"/>
        <w:spacing w:before="220"/>
        <w:ind w:firstLine="540"/>
        <w:jc w:val="both"/>
      </w:pPr>
      <w:bookmarkStart w:id="10" w:name="P306"/>
      <w:bookmarkEnd w:id="10"/>
      <w:r>
        <w:t>1) утрата родителем (законным представителем) права на получение компенсации;</w:t>
      </w:r>
    </w:p>
    <w:p w:rsidR="0066486A" w:rsidRDefault="0066486A">
      <w:pPr>
        <w:pStyle w:val="ConsPlusNormal"/>
        <w:spacing w:before="220"/>
        <w:ind w:firstLine="540"/>
        <w:jc w:val="both"/>
      </w:pPr>
      <w:bookmarkStart w:id="11" w:name="P307"/>
      <w:bookmarkEnd w:id="11"/>
      <w:r>
        <w:t>2) прекращение ребенком, за которого выплачивалась компенсация, посещения образовательной организации;</w:t>
      </w:r>
    </w:p>
    <w:p w:rsidR="0066486A" w:rsidRDefault="0066486A">
      <w:pPr>
        <w:pStyle w:val="ConsPlusNormal"/>
        <w:spacing w:before="220"/>
        <w:ind w:firstLine="540"/>
        <w:jc w:val="both"/>
      </w:pPr>
      <w:r>
        <w:t xml:space="preserve">3) непредставление родителем (законным представителем) справки о среднедушевом доходе семьи для предоставления компенсации в соответствии с </w:t>
      </w:r>
      <w:hyperlink w:anchor="P45">
        <w:r>
          <w:rPr>
            <w:color w:val="0000FF"/>
          </w:rPr>
          <w:t>пунктом 5-1</w:t>
        </w:r>
      </w:hyperlink>
      <w:r>
        <w:t xml:space="preserve"> Порядка обращения родителей (законных представителей) за получением компенсации;</w:t>
      </w:r>
    </w:p>
    <w:p w:rsidR="0066486A" w:rsidRDefault="0066486A">
      <w:pPr>
        <w:pStyle w:val="ConsPlusNormal"/>
        <w:jc w:val="both"/>
      </w:pPr>
      <w:r>
        <w:t xml:space="preserve">(подп. 3 </w:t>
      </w:r>
      <w:proofErr w:type="gramStart"/>
      <w:r>
        <w:t>введен</w:t>
      </w:r>
      <w:proofErr w:type="gramEnd"/>
      <w:r>
        <w:t xml:space="preserve"> </w:t>
      </w:r>
      <w:hyperlink r:id="rId43">
        <w:r>
          <w:rPr>
            <w:color w:val="0000FF"/>
          </w:rPr>
          <w:t>Постановлением</w:t>
        </w:r>
      </w:hyperlink>
      <w:r>
        <w:t xml:space="preserve"> Правительства Свердловской области от 18.09.2019 N 591-ПП)</w:t>
      </w:r>
    </w:p>
    <w:p w:rsidR="0066486A" w:rsidRDefault="0066486A">
      <w:pPr>
        <w:pStyle w:val="ConsPlusNormal"/>
        <w:spacing w:before="220"/>
        <w:ind w:firstLine="540"/>
        <w:jc w:val="both"/>
      </w:pPr>
      <w:r>
        <w:t>4) подача родителем (законным представителем) заявления о прекращении выплаты компенсации.</w:t>
      </w:r>
    </w:p>
    <w:p w:rsidR="0066486A" w:rsidRDefault="0066486A">
      <w:pPr>
        <w:pStyle w:val="ConsPlusNormal"/>
        <w:jc w:val="both"/>
      </w:pPr>
      <w:r>
        <w:t xml:space="preserve">(подп. 4 </w:t>
      </w:r>
      <w:proofErr w:type="gramStart"/>
      <w:r>
        <w:t>введен</w:t>
      </w:r>
      <w:proofErr w:type="gramEnd"/>
      <w:r>
        <w:t xml:space="preserve"> </w:t>
      </w:r>
      <w:hyperlink r:id="rId44">
        <w:r>
          <w:rPr>
            <w:color w:val="0000FF"/>
          </w:rPr>
          <w:t>Постановлением</w:t>
        </w:r>
      </w:hyperlink>
      <w:r>
        <w:t xml:space="preserve"> Правительства Свердловской области от 18.09.2019 N 591-ПП)</w:t>
      </w:r>
    </w:p>
    <w:p w:rsidR="0066486A" w:rsidRDefault="0066486A">
      <w:pPr>
        <w:pStyle w:val="ConsPlusNormal"/>
        <w:spacing w:before="220"/>
        <w:ind w:firstLine="540"/>
        <w:jc w:val="both"/>
      </w:pPr>
      <w:r>
        <w:t>Выплата компенсации прекращается с месяца, следующего за месяцем, в котором наступили соответствующие обстоятельства, о чем родителю (законному представителю) направляется соответствующее уведомление.</w:t>
      </w:r>
    </w:p>
    <w:p w:rsidR="0066486A" w:rsidRDefault="0066486A">
      <w:pPr>
        <w:pStyle w:val="ConsPlusNormal"/>
        <w:spacing w:before="220"/>
        <w:ind w:firstLine="540"/>
        <w:jc w:val="both"/>
      </w:pPr>
      <w:r>
        <w:t xml:space="preserve">8. Родители (законные представители) обязаны информировать образовательные организации о наступлении обстоятельств, указанных в </w:t>
      </w:r>
      <w:hyperlink w:anchor="P306">
        <w:r>
          <w:rPr>
            <w:color w:val="0000FF"/>
          </w:rPr>
          <w:t>подпунктах 1</w:t>
        </w:r>
      </w:hyperlink>
      <w:r>
        <w:t xml:space="preserve"> и </w:t>
      </w:r>
      <w:hyperlink w:anchor="P307">
        <w:r>
          <w:rPr>
            <w:color w:val="0000FF"/>
          </w:rPr>
          <w:t>2 части первой пункта 7</w:t>
        </w:r>
      </w:hyperlink>
      <w:r>
        <w:t xml:space="preserve"> настоящего порядка, влекущих прекращение выплаты компенсации, в течение месяца с момента их наступления.</w:t>
      </w:r>
    </w:p>
    <w:p w:rsidR="0066486A" w:rsidRDefault="0066486A">
      <w:pPr>
        <w:pStyle w:val="ConsPlusNormal"/>
        <w:jc w:val="both"/>
      </w:pPr>
      <w:r>
        <w:t>(</w:t>
      </w:r>
      <w:proofErr w:type="gramStart"/>
      <w:r>
        <w:t>в</w:t>
      </w:r>
      <w:proofErr w:type="gramEnd"/>
      <w:r>
        <w:t xml:space="preserve"> ред. </w:t>
      </w:r>
      <w:hyperlink r:id="rId45">
        <w:r>
          <w:rPr>
            <w:color w:val="0000FF"/>
          </w:rPr>
          <w:t>Постановления</w:t>
        </w:r>
      </w:hyperlink>
      <w:r>
        <w:t xml:space="preserve"> Правительства Свердловской области от 18.09.2019 N 591-ПП)</w:t>
      </w:r>
    </w:p>
    <w:p w:rsidR="0066486A" w:rsidRDefault="0066486A">
      <w:pPr>
        <w:pStyle w:val="ConsPlusNormal"/>
        <w:spacing w:before="220"/>
        <w:ind w:firstLine="540"/>
        <w:jc w:val="both"/>
      </w:pPr>
      <w:r>
        <w:t>9.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w:t>
      </w:r>
    </w:p>
    <w:p w:rsidR="0066486A" w:rsidRDefault="0066486A">
      <w:pPr>
        <w:pStyle w:val="ConsPlusNormal"/>
        <w:spacing w:before="220"/>
        <w:ind w:firstLine="540"/>
        <w:jc w:val="both"/>
      </w:pPr>
      <w:r>
        <w:t>10. Нарушение настоящего Порядка влечет применение мер ответственности, предусмотренных законодательством.</w:t>
      </w: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both"/>
      </w:pPr>
    </w:p>
    <w:p w:rsidR="0066486A" w:rsidRDefault="0066486A">
      <w:pPr>
        <w:pStyle w:val="ConsPlusNormal"/>
        <w:jc w:val="right"/>
        <w:outlineLvl w:val="0"/>
      </w:pPr>
      <w:r>
        <w:t>Утвержден</w:t>
      </w:r>
    </w:p>
    <w:p w:rsidR="0066486A" w:rsidRDefault="0066486A">
      <w:pPr>
        <w:pStyle w:val="ConsPlusNormal"/>
        <w:jc w:val="right"/>
      </w:pPr>
      <w:r>
        <w:t>Постановлением Правительства</w:t>
      </w:r>
    </w:p>
    <w:p w:rsidR="0066486A" w:rsidRDefault="0066486A">
      <w:pPr>
        <w:pStyle w:val="ConsPlusNormal"/>
        <w:jc w:val="right"/>
      </w:pPr>
      <w:r>
        <w:t>Свердловской области</w:t>
      </w:r>
    </w:p>
    <w:p w:rsidR="0066486A" w:rsidRDefault="0066486A">
      <w:pPr>
        <w:pStyle w:val="ConsPlusNormal"/>
        <w:jc w:val="right"/>
      </w:pPr>
      <w:r>
        <w:t>от 18 декабря 2013 г. N 1548-ПП</w:t>
      </w:r>
    </w:p>
    <w:p w:rsidR="0066486A" w:rsidRDefault="0066486A">
      <w:pPr>
        <w:pStyle w:val="ConsPlusNormal"/>
        <w:jc w:val="both"/>
      </w:pPr>
    </w:p>
    <w:p w:rsidR="0066486A" w:rsidRDefault="0066486A">
      <w:pPr>
        <w:pStyle w:val="ConsPlusTitle"/>
        <w:jc w:val="center"/>
      </w:pPr>
      <w:bookmarkStart w:id="12" w:name="P327"/>
      <w:bookmarkEnd w:id="12"/>
      <w:r>
        <w:t>ПОРЯДОК</w:t>
      </w:r>
    </w:p>
    <w:p w:rsidR="0066486A" w:rsidRDefault="0066486A">
      <w:pPr>
        <w:pStyle w:val="ConsPlusTitle"/>
        <w:jc w:val="center"/>
      </w:pPr>
      <w:r>
        <w:t>ИСЧИСЛЕНИЯ РАЗМЕРА СРЕДНЕДУШЕВОГО ДОХОДА СЕМЬИ</w:t>
      </w:r>
    </w:p>
    <w:p w:rsidR="0066486A" w:rsidRDefault="0066486A">
      <w:pPr>
        <w:pStyle w:val="ConsPlusTitle"/>
        <w:jc w:val="center"/>
      </w:pPr>
      <w:r>
        <w:t>ДЛЯ ПРЕДОСТАВЛЕНИЯ КОМПЕНСАЦИИ ПЛАТЫ, ВЗИМАЕМОЙ С РОДИТЕЛЕЙ</w:t>
      </w:r>
    </w:p>
    <w:p w:rsidR="0066486A" w:rsidRDefault="0066486A">
      <w:pPr>
        <w:pStyle w:val="ConsPlusTitle"/>
        <w:jc w:val="center"/>
      </w:pPr>
      <w:r>
        <w:t>(ЗАКОННЫХ ПРЕДСТАВИТЕЛЕЙ) ЗА ПРИСМОТР И УХОД ЗА ДЕТЬМИ,</w:t>
      </w:r>
    </w:p>
    <w:p w:rsidR="0066486A" w:rsidRDefault="0066486A">
      <w:pPr>
        <w:pStyle w:val="ConsPlusTitle"/>
        <w:jc w:val="center"/>
      </w:pPr>
      <w:proofErr w:type="gramStart"/>
      <w:r>
        <w:t>ОСВАИВАЮЩИМИ</w:t>
      </w:r>
      <w:proofErr w:type="gramEnd"/>
      <w:r>
        <w:t xml:space="preserve"> ОБРАЗОВАТЕЛЬНЫЕ ПРОГРАММЫ</w:t>
      </w:r>
    </w:p>
    <w:p w:rsidR="0066486A" w:rsidRDefault="0066486A">
      <w:pPr>
        <w:pStyle w:val="ConsPlusTitle"/>
        <w:jc w:val="center"/>
      </w:pPr>
      <w:r>
        <w:t>ДОШКОЛЬНОГО ОБРАЗОВАНИЯ В ОРГАНИЗАЦИЯХ,</w:t>
      </w:r>
    </w:p>
    <w:p w:rsidR="0066486A" w:rsidRDefault="0066486A">
      <w:pPr>
        <w:pStyle w:val="ConsPlusTitle"/>
        <w:jc w:val="center"/>
      </w:pPr>
      <w:proofErr w:type="gramStart"/>
      <w:r>
        <w:t>ОСУЩЕСТВЛЯЮЩИХ</w:t>
      </w:r>
      <w:proofErr w:type="gramEnd"/>
      <w:r>
        <w:t xml:space="preserve"> ОБРАЗОВАТЕЛЬНУЮ ДЕЯТЕЛЬНОСТЬ</w:t>
      </w:r>
    </w:p>
    <w:p w:rsidR="0066486A" w:rsidRDefault="00664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6A" w:rsidRDefault="00664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6A" w:rsidRDefault="00664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6A" w:rsidRDefault="0066486A">
            <w:pPr>
              <w:pStyle w:val="ConsPlusNormal"/>
              <w:jc w:val="center"/>
            </w:pPr>
            <w:r>
              <w:rPr>
                <w:color w:val="392C69"/>
              </w:rPr>
              <w:t>Список изменяющих документов</w:t>
            </w:r>
          </w:p>
          <w:p w:rsidR="0066486A" w:rsidRDefault="0066486A">
            <w:pPr>
              <w:pStyle w:val="ConsPlusNormal"/>
              <w:jc w:val="center"/>
            </w:pPr>
            <w:proofErr w:type="gramStart"/>
            <w:r>
              <w:rPr>
                <w:color w:val="392C69"/>
              </w:rPr>
              <w:t xml:space="preserve">(введен </w:t>
            </w:r>
            <w:hyperlink r:id="rId46">
              <w:r>
                <w:rPr>
                  <w:color w:val="0000FF"/>
                </w:rPr>
                <w:t>Постановлением</w:t>
              </w:r>
            </w:hyperlink>
            <w:r>
              <w:rPr>
                <w:color w:val="392C69"/>
              </w:rPr>
              <w:t xml:space="preserve"> Правительства Свердловской области</w:t>
            </w:r>
            <w:proofErr w:type="gramEnd"/>
          </w:p>
          <w:p w:rsidR="0066486A" w:rsidRDefault="0066486A">
            <w:pPr>
              <w:pStyle w:val="ConsPlusNormal"/>
              <w:jc w:val="center"/>
            </w:pPr>
            <w:r>
              <w:rPr>
                <w:color w:val="392C69"/>
              </w:rPr>
              <w:lastRenderedPageBreak/>
              <w:t>от 18.09.2019 N 591-ПП;</w:t>
            </w:r>
          </w:p>
          <w:p w:rsidR="0066486A" w:rsidRDefault="0066486A">
            <w:pPr>
              <w:pStyle w:val="ConsPlusNormal"/>
              <w:jc w:val="center"/>
            </w:pPr>
            <w:r>
              <w:rPr>
                <w:color w:val="392C69"/>
              </w:rPr>
              <w:t>в ред. Постановлений Правительства Свердловской области</w:t>
            </w:r>
          </w:p>
          <w:p w:rsidR="0066486A" w:rsidRDefault="0066486A">
            <w:pPr>
              <w:pStyle w:val="ConsPlusNormal"/>
              <w:jc w:val="center"/>
            </w:pPr>
            <w:r>
              <w:rPr>
                <w:color w:val="392C69"/>
              </w:rPr>
              <w:t xml:space="preserve">от 30.07.2020 </w:t>
            </w:r>
            <w:hyperlink r:id="rId47">
              <w:r>
                <w:rPr>
                  <w:color w:val="0000FF"/>
                </w:rPr>
                <w:t>N 515-ПП</w:t>
              </w:r>
            </w:hyperlink>
            <w:r>
              <w:rPr>
                <w:color w:val="392C69"/>
              </w:rPr>
              <w:t xml:space="preserve">, от 03.08.2023 </w:t>
            </w:r>
            <w:hyperlink r:id="rId48">
              <w:r>
                <w:rPr>
                  <w:color w:val="0000FF"/>
                </w:rPr>
                <w:t>N 552-ПП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6A" w:rsidRDefault="0066486A">
            <w:pPr>
              <w:pStyle w:val="ConsPlusNormal"/>
            </w:pPr>
          </w:p>
        </w:tc>
      </w:tr>
    </w:tbl>
    <w:p w:rsidR="0066486A" w:rsidRDefault="0066486A">
      <w:pPr>
        <w:pStyle w:val="ConsPlusNormal"/>
        <w:jc w:val="both"/>
      </w:pPr>
    </w:p>
    <w:p w:rsidR="0066486A" w:rsidRDefault="0066486A">
      <w:pPr>
        <w:pStyle w:val="ConsPlusNormal"/>
        <w:ind w:firstLine="540"/>
        <w:jc w:val="both"/>
      </w:pPr>
      <w:r>
        <w:t>1. Настоящий порядок регулирует отношения, связанные с исчислением размера среднедушевого дохода семьи для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 компенсация).</w:t>
      </w:r>
    </w:p>
    <w:p w:rsidR="0066486A" w:rsidRDefault="0066486A">
      <w:pPr>
        <w:pStyle w:val="ConsPlusNormal"/>
        <w:spacing w:before="220"/>
        <w:ind w:firstLine="540"/>
        <w:jc w:val="both"/>
      </w:pPr>
      <w:r>
        <w:t xml:space="preserve">2. </w:t>
      </w:r>
      <w:proofErr w:type="gramStart"/>
      <w:r>
        <w:t>Доход семьи, учитываемый при исчислении размера среднедушевого дохода семьи для предоставления компенсации, определяется как общая сумма доходов семьи за три календарных месяца (далее - расчетный период), предшествующих одному месяцу перед месяцем обращения в территориальный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либо в многофункциональный центр предоставления государственных и муниципальных услуг за выдачей справки о</w:t>
      </w:r>
      <w:proofErr w:type="gramEnd"/>
      <w:r>
        <w:t xml:space="preserve"> среднедушевом </w:t>
      </w:r>
      <w:proofErr w:type="gramStart"/>
      <w:r>
        <w:t>доходе</w:t>
      </w:r>
      <w:proofErr w:type="gramEnd"/>
      <w:r>
        <w:t xml:space="preserve"> семьи для предоставления компенсации.</w:t>
      </w:r>
    </w:p>
    <w:p w:rsidR="0066486A" w:rsidRDefault="0066486A">
      <w:pPr>
        <w:pStyle w:val="ConsPlusNormal"/>
        <w:jc w:val="both"/>
      </w:pPr>
      <w:r>
        <w:t xml:space="preserve">(в ред. </w:t>
      </w:r>
      <w:hyperlink r:id="rId49">
        <w:r>
          <w:rPr>
            <w:color w:val="0000FF"/>
          </w:rPr>
          <w:t>Постановления</w:t>
        </w:r>
      </w:hyperlink>
      <w:r>
        <w:t xml:space="preserve"> Правительства Свердловской области от 03.08.2023 N 552-ПП)</w:t>
      </w:r>
    </w:p>
    <w:p w:rsidR="0066486A" w:rsidRDefault="0066486A">
      <w:pPr>
        <w:pStyle w:val="ConsPlusNormal"/>
        <w:spacing w:before="220"/>
        <w:ind w:firstLine="540"/>
        <w:jc w:val="both"/>
      </w:pPr>
      <w:r>
        <w:t xml:space="preserve">3. </w:t>
      </w:r>
      <w:proofErr w:type="gramStart"/>
      <w:r>
        <w:t>В состав семьи, учитываемый при исчислении размера среднедушевого дохода семьи для предоставления компенсации, включаются родитель (законный представитель), его супруг (супруга), его несовершеннолетние дети, дети, находящиеся под его опекой (попечительством), и его дети в возрасте до 23 лет, обучающиеся по очной форме обучения в образовательных организациях любого типа независимо от их организационно-правовой формы (за исключением образовательных организаций дополнительного образования).</w:t>
      </w:r>
      <w:proofErr w:type="gramEnd"/>
    </w:p>
    <w:p w:rsidR="0066486A" w:rsidRDefault="0066486A">
      <w:pPr>
        <w:pStyle w:val="ConsPlusNormal"/>
        <w:spacing w:before="220"/>
        <w:ind w:firstLine="540"/>
        <w:jc w:val="both"/>
      </w:pPr>
      <w:r>
        <w:t>В состав семьи, учитываемый при исчислении размера среднедушевого дохода семьи для предоставления компенсации, не включаются:</w:t>
      </w:r>
    </w:p>
    <w:p w:rsidR="0066486A" w:rsidRDefault="0066486A">
      <w:pPr>
        <w:pStyle w:val="ConsPlusNormal"/>
        <w:spacing w:before="220"/>
        <w:ind w:firstLine="540"/>
        <w:jc w:val="both"/>
      </w:pPr>
      <w:proofErr w:type="gramStart"/>
      <w:r>
        <w:t>1) лица, лишенные родительских прав или ограниченные в родительских правах в отношении ребенка (детей), осваивающего (осваивающих) образовательные программы дошкольного образования в организациях, осуществляющих образовательную деятельность;</w:t>
      </w:r>
      <w:proofErr w:type="gramEnd"/>
    </w:p>
    <w:p w:rsidR="0066486A" w:rsidRDefault="0066486A">
      <w:pPr>
        <w:pStyle w:val="ConsPlusNormal"/>
        <w:spacing w:before="220"/>
        <w:ind w:firstLine="540"/>
        <w:jc w:val="both"/>
      </w:pPr>
      <w:r>
        <w:t>2) лица, находящиеся на полном государственном обеспечении (за исключением заявителя, а также детей, находящихся под его опекой или попечительством);</w:t>
      </w:r>
    </w:p>
    <w:p w:rsidR="0066486A" w:rsidRDefault="0066486A">
      <w:pPr>
        <w:pStyle w:val="ConsPlusNormal"/>
        <w:spacing w:before="220"/>
        <w:ind w:firstLine="540"/>
        <w:jc w:val="both"/>
      </w:pPr>
      <w:r>
        <w:t>3)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66486A" w:rsidRDefault="0066486A">
      <w:pPr>
        <w:pStyle w:val="ConsPlusNormal"/>
        <w:spacing w:before="220"/>
        <w:ind w:firstLine="540"/>
        <w:jc w:val="both"/>
      </w:pPr>
      <w:r>
        <w:t>4) лица, отбывающие наказание в виде лишения свободы;</w:t>
      </w:r>
    </w:p>
    <w:p w:rsidR="0066486A" w:rsidRDefault="0066486A">
      <w:pPr>
        <w:pStyle w:val="ConsPlusNormal"/>
        <w:spacing w:before="220"/>
        <w:ind w:firstLine="540"/>
        <w:jc w:val="both"/>
      </w:pPr>
      <w:r>
        <w:t>5) лица, находящиеся на принудительном лечении по решению суда;</w:t>
      </w:r>
    </w:p>
    <w:p w:rsidR="0066486A" w:rsidRDefault="0066486A">
      <w:pPr>
        <w:pStyle w:val="ConsPlusNormal"/>
        <w:spacing w:before="220"/>
        <w:ind w:firstLine="540"/>
        <w:jc w:val="both"/>
      </w:pPr>
      <w:r>
        <w:t>6) лица, в отношении которых применена мера пресечения в виде заключения под стражу;</w:t>
      </w:r>
    </w:p>
    <w:p w:rsidR="0066486A" w:rsidRDefault="0066486A">
      <w:pPr>
        <w:pStyle w:val="ConsPlusNormal"/>
        <w:spacing w:before="220"/>
        <w:ind w:firstLine="540"/>
        <w:jc w:val="both"/>
      </w:pPr>
      <w:r>
        <w:t>7) лица, признанные безвестно отсутствующими или объявленные умершими;</w:t>
      </w:r>
    </w:p>
    <w:p w:rsidR="0066486A" w:rsidRDefault="0066486A">
      <w:pPr>
        <w:pStyle w:val="ConsPlusNormal"/>
        <w:spacing w:before="220"/>
        <w:ind w:firstLine="540"/>
        <w:jc w:val="both"/>
      </w:pPr>
      <w:r>
        <w:t>8) лица, находящиеся в розыске;</w:t>
      </w:r>
    </w:p>
    <w:p w:rsidR="0066486A" w:rsidRDefault="0066486A">
      <w:pPr>
        <w:pStyle w:val="ConsPlusNormal"/>
        <w:spacing w:before="220"/>
        <w:ind w:firstLine="540"/>
        <w:jc w:val="both"/>
      </w:pPr>
      <w:r>
        <w:t xml:space="preserve">9) несовершеннолетние дети заявителя, дети, находящиеся под опекой (попечительством) заявителя, дети заявителя в возрасте до 23 лет, обучающиеся по очной форме обучения в образовательных организациях любого типа независимо от их организационно-правовой формы (за исключением образовательных организаций дополнительного образования), состоящие в </w:t>
      </w:r>
      <w:r>
        <w:lastRenderedPageBreak/>
        <w:t>браке.</w:t>
      </w:r>
    </w:p>
    <w:p w:rsidR="0066486A" w:rsidRDefault="0066486A">
      <w:pPr>
        <w:pStyle w:val="ConsPlusNormal"/>
        <w:jc w:val="both"/>
      </w:pPr>
      <w:r>
        <w:t xml:space="preserve">(п. 3 в ред. </w:t>
      </w:r>
      <w:hyperlink r:id="rId50">
        <w:r>
          <w:rPr>
            <w:color w:val="0000FF"/>
          </w:rPr>
          <w:t>Постановления</w:t>
        </w:r>
      </w:hyperlink>
      <w:r>
        <w:t xml:space="preserve"> Правительства Свердловской области от 03.08.2023 N 552-ПП)</w:t>
      </w:r>
    </w:p>
    <w:p w:rsidR="0066486A" w:rsidRDefault="0066486A">
      <w:pPr>
        <w:pStyle w:val="ConsPlusNormal"/>
        <w:spacing w:before="220"/>
        <w:ind w:firstLine="540"/>
        <w:jc w:val="both"/>
      </w:pPr>
      <w:r>
        <w:t>4. Размер среднедушевого дохода семьи для предоставления компенсации определяется делением общей суммы дохода семьи за расчетный период на 3 и на число членов семьи.</w:t>
      </w:r>
    </w:p>
    <w:p w:rsidR="0066486A" w:rsidRDefault="0066486A">
      <w:pPr>
        <w:pStyle w:val="ConsPlusNormal"/>
        <w:spacing w:before="220"/>
        <w:ind w:firstLine="540"/>
        <w:jc w:val="both"/>
      </w:pPr>
      <w:r>
        <w:t xml:space="preserve">5. В доход семьи, учитываемый при исчислении размера среднедушевого дохода семьи для предоставления компенсации, включаются виды доходов, установленные </w:t>
      </w:r>
      <w:hyperlink r:id="rId51">
        <w:r>
          <w:rPr>
            <w:color w:val="0000FF"/>
          </w:rPr>
          <w:t>главой 3</w:t>
        </w:r>
      </w:hyperlink>
      <w:r>
        <w:t xml:space="preserve"> Порядка исчисления среднедушевого дохода, а также ежемесячное пособие на ребенка.</w:t>
      </w:r>
    </w:p>
    <w:p w:rsidR="0066486A" w:rsidRDefault="0066486A">
      <w:pPr>
        <w:pStyle w:val="ConsPlusNormal"/>
        <w:spacing w:before="220"/>
        <w:ind w:firstLine="540"/>
        <w:jc w:val="both"/>
      </w:pPr>
      <w:r>
        <w:t xml:space="preserve">6. В доход семьи, учитываемый при исчислении размера среднедушевого дохода семьи для предоставления компенсации, не включаются компенсация, установленная </w:t>
      </w:r>
      <w:hyperlink r:id="rId52">
        <w:r>
          <w:rPr>
            <w:color w:val="0000FF"/>
          </w:rPr>
          <w:t>частью первой статьи 23</w:t>
        </w:r>
      </w:hyperlink>
      <w:r>
        <w:t xml:space="preserve"> Закона Свердловской области от 15 июля 2013 года N 78-ОЗ "Об образовании в Свердловской области", а также алименты, выплачиваемые на содержание несовершеннолетних детей, не проживающих в данной семье.</w:t>
      </w:r>
    </w:p>
    <w:p w:rsidR="0066486A" w:rsidRDefault="0066486A">
      <w:pPr>
        <w:pStyle w:val="ConsPlusNormal"/>
        <w:spacing w:before="220"/>
        <w:ind w:firstLine="540"/>
        <w:jc w:val="both"/>
      </w:pPr>
      <w:r>
        <w:t>7. При исчислении среднедушевого дохода семьи для предоставления компенсации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66486A" w:rsidRDefault="0066486A">
      <w:pPr>
        <w:pStyle w:val="ConsPlusNormal"/>
        <w:spacing w:before="220"/>
        <w:ind w:firstLine="540"/>
        <w:jc w:val="both"/>
      </w:pPr>
      <w:r>
        <w:t>8. Доход семьи, получаемый в иностранной валюте, пересчитывается в рубли по курсу Центрального банка Российской Федерации на день получения.</w:t>
      </w:r>
    </w:p>
    <w:p w:rsidR="0066486A" w:rsidRDefault="0066486A">
      <w:pPr>
        <w:pStyle w:val="ConsPlusNormal"/>
        <w:spacing w:before="220"/>
        <w:ind w:firstLine="540"/>
        <w:jc w:val="both"/>
      </w:pPr>
      <w:r>
        <w:t>9.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доходе семьи в месяце ее начисления, который приходится на расчетный период.</w:t>
      </w:r>
    </w:p>
    <w:p w:rsidR="0066486A" w:rsidRDefault="0066486A">
      <w:pPr>
        <w:pStyle w:val="ConsPlusNormal"/>
        <w:spacing w:before="220"/>
        <w:ind w:firstLine="540"/>
        <w:jc w:val="both"/>
      </w:pPr>
      <w:r>
        <w:t>При иных установленных сроках расчета и выплаты некоторых частей заработной платы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доходе семьи за те месяцы, которые приходятся на расчетный период.</w:t>
      </w:r>
    </w:p>
    <w:p w:rsidR="0066486A" w:rsidRDefault="0066486A">
      <w:pPr>
        <w:pStyle w:val="ConsPlusNormal"/>
        <w:jc w:val="both"/>
      </w:pPr>
    </w:p>
    <w:p w:rsidR="0066486A" w:rsidRDefault="0066486A">
      <w:pPr>
        <w:pStyle w:val="ConsPlusNormal"/>
        <w:jc w:val="both"/>
      </w:pPr>
    </w:p>
    <w:p w:rsidR="0066486A" w:rsidRDefault="0066486A">
      <w:pPr>
        <w:pStyle w:val="ConsPlusNormal"/>
        <w:pBdr>
          <w:bottom w:val="single" w:sz="6" w:space="0" w:color="auto"/>
        </w:pBdr>
        <w:spacing w:before="100" w:after="100"/>
        <w:jc w:val="both"/>
        <w:rPr>
          <w:sz w:val="2"/>
          <w:szCs w:val="2"/>
        </w:rPr>
      </w:pPr>
    </w:p>
    <w:p w:rsidR="0075514F" w:rsidRDefault="0066486A">
      <w:bookmarkStart w:id="13" w:name="_GoBack"/>
      <w:bookmarkEnd w:id="13"/>
    </w:p>
    <w:sectPr w:rsidR="0075514F" w:rsidSect="00F04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6A"/>
    <w:rsid w:val="001315FD"/>
    <w:rsid w:val="001821F3"/>
    <w:rsid w:val="00635AE9"/>
    <w:rsid w:val="0066486A"/>
    <w:rsid w:val="00E90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8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48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48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486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8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48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48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48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091A3E4B5A481E333241C7023CD1D83DABEC656BB3B92B4BF2B29402A9D0E1AF54A662170BB310ED54A17D88D1EAC997C34FDD00652353BFFAC8EFaDSEI" TargetMode="External"/><Relationship Id="rId18" Type="http://schemas.openxmlformats.org/officeDocument/2006/relationships/hyperlink" Target="consultantplus://offline/ref=4A091A3E4B5A481E333241C7023CD1D83DABEC6569B7BA2349FCB29402A9D0E1AF54A662050BEB1CEC55BD7589C4BC98D1a9S5I" TargetMode="External"/><Relationship Id="rId26" Type="http://schemas.openxmlformats.org/officeDocument/2006/relationships/hyperlink" Target="consultantplus://offline/ref=4A091A3E4B5A481E333241C7023CD1D83DABEC656AB2BE2649F3B29402A9D0E1AF54A662170BB310ED54A37589D1EAC997C34FDD00652353BFFAC8EFaDSEI" TargetMode="External"/><Relationship Id="rId39" Type="http://schemas.openxmlformats.org/officeDocument/2006/relationships/hyperlink" Target="consultantplus://offline/ref=4A091A3E4B5A481E333241C7023CD1D83DABEC656BB3B92B4BF2B29402A9D0E1AF54A662170BB310ED54A17D85D1EAC997C34FDD00652353BFFAC8EFaDSEI" TargetMode="External"/><Relationship Id="rId3" Type="http://schemas.openxmlformats.org/officeDocument/2006/relationships/settings" Target="settings.xml"/><Relationship Id="rId21" Type="http://schemas.openxmlformats.org/officeDocument/2006/relationships/hyperlink" Target="consultantplus://offline/ref=4A091A3E4B5A481E333241C7023CD1D83DABEC656DB5BF2B48FEEF9E0AF0DCE3A85BF967101AB310EC4AA37D9FD8BE9AaDS0I" TargetMode="External"/><Relationship Id="rId34" Type="http://schemas.openxmlformats.org/officeDocument/2006/relationships/hyperlink" Target="consultantplus://offline/ref=4A091A3E4B5A481E333241D101508FD238A4BA6A6BB4B47412A1B4C35DF9D6B4EF14A037544FBE15E85FF724C58FB399D28842D41F792359aAS2I" TargetMode="External"/><Relationship Id="rId42" Type="http://schemas.openxmlformats.org/officeDocument/2006/relationships/hyperlink" Target="consultantplus://offline/ref=4A091A3E4B5A481E333241C7023CD1D83DABEC656AB3B62A4AFDB29402A9D0E1AF54A662170BB310ED54A37689D1EAC997C34FDD00652353BFFAC8EFaDSEI" TargetMode="External"/><Relationship Id="rId47" Type="http://schemas.openxmlformats.org/officeDocument/2006/relationships/hyperlink" Target="consultantplus://offline/ref=4A091A3E4B5A481E333241C7023CD1D83DABEC656ABEBD234EF5B29402A9D0E1AF54A662170BB310ED54A37082D1EAC997C34FDD00652353BFFAC8EFaDSEI" TargetMode="External"/><Relationship Id="rId50" Type="http://schemas.openxmlformats.org/officeDocument/2006/relationships/hyperlink" Target="consultantplus://offline/ref=4A091A3E4B5A481E333241C7023CD1D83DABEC656BB3B92B48F3B29402A9D0E1AF54A662170BB310ED54A37480D1EAC997C34FDD00652353BFFAC8EFaDSEI" TargetMode="External"/><Relationship Id="rId7" Type="http://schemas.openxmlformats.org/officeDocument/2006/relationships/hyperlink" Target="consultantplus://offline/ref=4A091A3E4B5A481E333241C7023CD1D83DABEC656AB2BE2649F3B29402A9D0E1AF54A662170BB310ED54A37584D1EAC997C34FDD00652353BFFAC8EFaDSEI" TargetMode="External"/><Relationship Id="rId12" Type="http://schemas.openxmlformats.org/officeDocument/2006/relationships/hyperlink" Target="consultantplus://offline/ref=4A091A3E4B5A481E333241D101508FD238A5B6696BBFB47412A1B4C35DF9D6B4EF14A037544FB619EE5FF724C58FB399D28842D41F792359aAS2I" TargetMode="External"/><Relationship Id="rId17" Type="http://schemas.openxmlformats.org/officeDocument/2006/relationships/hyperlink" Target="consultantplus://offline/ref=4A091A3E4B5A481E333241C7023CD1D83DABEC656AB2BE2649F3B29402A9D0E1AF54A662170BB310ED54A37586D1EAC997C34FDD00652353BFFAC8EFaDSEI" TargetMode="External"/><Relationship Id="rId25" Type="http://schemas.openxmlformats.org/officeDocument/2006/relationships/hyperlink" Target="consultantplus://offline/ref=4A091A3E4B5A481E333241C7023CD1D83DABEC6569B7BA234DFDB29402A9D0E1AF54A662170BB310ED54A37086D1EAC997C34FDD00652353BFFAC8EFaDSEI" TargetMode="External"/><Relationship Id="rId33" Type="http://schemas.openxmlformats.org/officeDocument/2006/relationships/hyperlink" Target="consultantplus://offline/ref=4A091A3E4B5A481E333241D101508FD238A5B6696BBFB47412A1B4C35DF9D6B4EF14A037544EB815ED5FF724C58FB399D28842D41F792359aAS2I" TargetMode="External"/><Relationship Id="rId38" Type="http://schemas.openxmlformats.org/officeDocument/2006/relationships/hyperlink" Target="consultantplus://offline/ref=4A091A3E4B5A481E333241C7023CD1D83DABEC656BB3B92B48F3B29402A9D0E1AF54A662170BB310ED54A37587D1EAC997C34FDD00652353BFFAC8EFaDSEI" TargetMode="External"/><Relationship Id="rId46" Type="http://schemas.openxmlformats.org/officeDocument/2006/relationships/hyperlink" Target="consultantplus://offline/ref=4A091A3E4B5A481E333241C7023CD1D83DABEC656AB3B62A4AFDB29402A9D0E1AF54A662170BB310ED54A37483D1EAC997C34FDD00652353BFFAC8EFaDSEI" TargetMode="External"/><Relationship Id="rId2" Type="http://schemas.microsoft.com/office/2007/relationships/stylesWithEffects" Target="stylesWithEffects.xml"/><Relationship Id="rId16" Type="http://schemas.openxmlformats.org/officeDocument/2006/relationships/hyperlink" Target="consultantplus://offline/ref=4A091A3E4B5A481E333241C7023CD1D83DABEC656AB3B62A4AFDB29402A9D0E1AF54A662170BB310ED54A37481D1EAC997C34FDD00652353BFFAC8EFaDSEI" TargetMode="External"/><Relationship Id="rId20" Type="http://schemas.openxmlformats.org/officeDocument/2006/relationships/hyperlink" Target="consultantplus://offline/ref=4A091A3E4B5A481E333241C7023CD1D83DABEC656CB0BA2B4EFEEF9E0AF0DCE3A85BF967101AB310EC4AA37D9FD8BE9AaDS0I" TargetMode="External"/><Relationship Id="rId29" Type="http://schemas.openxmlformats.org/officeDocument/2006/relationships/hyperlink" Target="consultantplus://offline/ref=4A091A3E4B5A481E333241D101508FD238A4BA6A6BB4B47412A1B4C35DF9D6B4EF14A037544FBF16E85FF724C58FB399D28842D41F792359aAS2I" TargetMode="External"/><Relationship Id="rId41" Type="http://schemas.openxmlformats.org/officeDocument/2006/relationships/hyperlink" Target="consultantplus://offline/ref=4A091A3E4B5A481E333241C7023CD1D83DABEC656ABFBC2146F6B29402A9D0E1AF54A662170BB310ED54A27186D1EAC997C34FDD00652353BFFAC8EFaDSE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091A3E4B5A481E333241C7023CD1D83DABEC6569BFBF2048FCB29402A9D0E1AF54A662170BB310ED54A37584D1EAC997C34FDD00652353BFFAC8EFaDSEI" TargetMode="External"/><Relationship Id="rId11" Type="http://schemas.openxmlformats.org/officeDocument/2006/relationships/hyperlink" Target="consultantplus://offline/ref=4A091A3E4B5A481E333241C7023CD1D83DABEC656BB3B92B48F3B29402A9D0E1AF54A662170BB310ED54A37584D1EAC997C34FDD00652353BFFAC8EFaDSEI" TargetMode="External"/><Relationship Id="rId24" Type="http://schemas.openxmlformats.org/officeDocument/2006/relationships/hyperlink" Target="consultantplus://offline/ref=4A091A3E4B5A481E333241C7023CD1D83DABEC6560B2BC2A49FEEF9E0AF0DCE3A85BF967101AB310EC4AA37D9FD8BE9AaDS0I" TargetMode="External"/><Relationship Id="rId32" Type="http://schemas.openxmlformats.org/officeDocument/2006/relationships/hyperlink" Target="consultantplus://offline/ref=4A091A3E4B5A481E333241D101508FD238A4BA6A6BB4B47412A1B4C35DF9D6B4EF14A037544FBF18E45FF724C58FB399D28842D41F792359aAS2I" TargetMode="External"/><Relationship Id="rId37" Type="http://schemas.openxmlformats.org/officeDocument/2006/relationships/hyperlink" Target="consultantplus://offline/ref=4A091A3E4B5A481E333241C7023CD1D83DABEC656AB3B62A4AFDB29402A9D0E1AF54A662170BB310ED54A37685D1EAC997C34FDD00652353BFFAC8EFaDSEI" TargetMode="External"/><Relationship Id="rId40" Type="http://schemas.openxmlformats.org/officeDocument/2006/relationships/hyperlink" Target="consultantplus://offline/ref=4A091A3E4B5A481E333241C7023CD1D83DABEC656BB3B92B48F3B29402A9D0E1AF54A662170BB310ED54A37586D1EAC997C34FDD00652353BFFAC8EFaDSEI" TargetMode="External"/><Relationship Id="rId45" Type="http://schemas.openxmlformats.org/officeDocument/2006/relationships/hyperlink" Target="consultantplus://offline/ref=4A091A3E4B5A481E333241C7023CD1D83DABEC656AB3B62A4AFDB29402A9D0E1AF54A662170BB310ED54A37182D1EAC997C34FDD00652353BFFAC8EFaDSEI"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A091A3E4B5A481E333241C7023CD1D83DABEC656AB3B62A4AFDB29402A9D0E1AF54A662170BB310ED54A37588D1EAC997C34FDD00652353BFFAC8EFaDSEI" TargetMode="External"/><Relationship Id="rId23" Type="http://schemas.openxmlformats.org/officeDocument/2006/relationships/hyperlink" Target="consultantplus://offline/ref=4A091A3E4B5A481E333241C7023CD1D83DABEC656EB5BF214BFEEF9E0AF0DCE3A85BF967101AB310EC4AA37D9FD8BE9AaDS0I" TargetMode="External"/><Relationship Id="rId28" Type="http://schemas.openxmlformats.org/officeDocument/2006/relationships/hyperlink" Target="consultantplus://offline/ref=4A091A3E4B5A481E333241D101508FD238A4BA6A6BB4B47412A1B4C35DF9D6B4EF14A037544FBF14E95FF724C58FB399D28842D41F792359aAS2I" TargetMode="External"/><Relationship Id="rId36" Type="http://schemas.openxmlformats.org/officeDocument/2006/relationships/hyperlink" Target="consultantplus://offline/ref=4A091A3E4B5A481E333241C7023CD1D83DABEC656ABFBC2146F6B29402A9D0E1AF54A662170BB310ED54A27187D1EAC997C34FDD00652353BFFAC8EFaDSEI" TargetMode="External"/><Relationship Id="rId49" Type="http://schemas.openxmlformats.org/officeDocument/2006/relationships/hyperlink" Target="consultantplus://offline/ref=4A091A3E4B5A481E333241C7023CD1D83DABEC656BB3B92B48F3B29402A9D0E1AF54A662170BB310ED54A37481D1EAC997C34FDD00652353BFFAC8EFaDSEI" TargetMode="External"/><Relationship Id="rId10" Type="http://schemas.openxmlformats.org/officeDocument/2006/relationships/hyperlink" Target="consultantplus://offline/ref=4A091A3E4B5A481E333241C7023CD1D83DABEC656ABEBD234EF5B29402A9D0E1AF54A662170BB310ED54A37082D1EAC997C34FDD00652353BFFAC8EFaDSEI" TargetMode="External"/><Relationship Id="rId19" Type="http://schemas.openxmlformats.org/officeDocument/2006/relationships/hyperlink" Target="consultantplus://offline/ref=4A091A3E4B5A481E333241C7023CD1D83DABEC656CB6B9244DFEEF9E0AF0DCE3A85BF967101AB310EC4AA37D9FD8BE9AaDS0I" TargetMode="External"/><Relationship Id="rId31" Type="http://schemas.openxmlformats.org/officeDocument/2006/relationships/hyperlink" Target="consultantplus://offline/ref=4A091A3E4B5A481E333241D101508FD238A4BA6A6BB4B47412A1B4C35DF9D6B4EF14A037544FBE17E85FF724C58FB399D28842D41F792359aAS2I" TargetMode="External"/><Relationship Id="rId44" Type="http://schemas.openxmlformats.org/officeDocument/2006/relationships/hyperlink" Target="consultantplus://offline/ref=4A091A3E4B5A481E333241C7023CD1D83DABEC656AB3B62A4AFDB29402A9D0E1AF54A662170BB310ED54A37183D1EAC997C34FDD00652353BFFAC8EFaDSEI" TargetMode="External"/><Relationship Id="rId52" Type="http://schemas.openxmlformats.org/officeDocument/2006/relationships/hyperlink" Target="consultantplus://offline/ref=4A091A3E4B5A481E333241C7023CD1D83DABEC656BB3B92B4BF2B29402A9D0E1AF54A662170BB310ED54A17D85D1EAC997C34FDD00652353BFFAC8EFaDSEI" TargetMode="External"/><Relationship Id="rId4" Type="http://schemas.openxmlformats.org/officeDocument/2006/relationships/webSettings" Target="webSettings.xml"/><Relationship Id="rId9" Type="http://schemas.openxmlformats.org/officeDocument/2006/relationships/hyperlink" Target="consultantplus://offline/ref=4A091A3E4B5A481E333241C7023CD1D83DABEC656AB3B62A4AFDB29402A9D0E1AF54A662170BB310ED54A37584D1EAC997C34FDD00652353BFFAC8EFaDSEI" TargetMode="External"/><Relationship Id="rId14" Type="http://schemas.openxmlformats.org/officeDocument/2006/relationships/hyperlink" Target="consultantplus://offline/ref=4A091A3E4B5A481E333241C7023CD1D83DABEC656AB3B62A4AFDB29402A9D0E1AF54A662170BB310ED54A37589D1EAC997C34FDD00652353BFFAC8EFaDSEI" TargetMode="External"/><Relationship Id="rId22" Type="http://schemas.openxmlformats.org/officeDocument/2006/relationships/hyperlink" Target="consultantplus://offline/ref=4A091A3E4B5A481E333241C7023CD1D83DABEC656EB6B8234AFEEF9E0AF0DCE3A85BF967101AB310EC4AA37D9FD8BE9AaDS0I" TargetMode="External"/><Relationship Id="rId27" Type="http://schemas.openxmlformats.org/officeDocument/2006/relationships/hyperlink" Target="consultantplus://offline/ref=4A091A3E4B5A481E333241C7023CD1D83DABEC656BB3B92B48F3B29402A9D0E1AF54A662170BB310ED54A37584D1EAC997C34FDD00652353BFFAC8EFaDSEI" TargetMode="External"/><Relationship Id="rId30" Type="http://schemas.openxmlformats.org/officeDocument/2006/relationships/hyperlink" Target="consultantplus://offline/ref=4A091A3E4B5A481E333241D101508FD238A4BA6A6BB4B47412A1B4C35DF9D6B4EF14A037544FBE17E85FF724C58FB399D28842D41F792359aAS2I" TargetMode="External"/><Relationship Id="rId35" Type="http://schemas.openxmlformats.org/officeDocument/2006/relationships/hyperlink" Target="consultantplus://offline/ref=4A091A3E4B5A481E333241D101508FD238A4BA6A6BB4B47412A1B4C35DF9D6B4EF14A037544FBE14EB5FF724C58FB399D28842D41F792359aAS2I" TargetMode="External"/><Relationship Id="rId43" Type="http://schemas.openxmlformats.org/officeDocument/2006/relationships/hyperlink" Target="consultantplus://offline/ref=4A091A3E4B5A481E333241C7023CD1D83DABEC656AB3B62A4AFDB29402A9D0E1AF54A662170BB310ED54A37181D1EAC997C34FDD00652353BFFAC8EFaDSEI" TargetMode="External"/><Relationship Id="rId48" Type="http://schemas.openxmlformats.org/officeDocument/2006/relationships/hyperlink" Target="consultantplus://offline/ref=4A091A3E4B5A481E333241C7023CD1D83DABEC656BB3B92B48F3B29402A9D0E1AF54A662170BB310ED54A37588D1EAC997C34FDD00652353BFFAC8EFaDSEI" TargetMode="External"/><Relationship Id="rId8" Type="http://schemas.openxmlformats.org/officeDocument/2006/relationships/hyperlink" Target="consultantplus://offline/ref=4A091A3E4B5A481E333241C7023CD1D83DABEC656ABFBC2146F6B29402A9D0E1AF54A662170BB310ED54A27185D1EAC997C34FDD00652353BFFAC8EFaDSEI" TargetMode="External"/><Relationship Id="rId51" Type="http://schemas.openxmlformats.org/officeDocument/2006/relationships/hyperlink" Target="consultantplus://offline/ref=4A091A3E4B5A481E333241C7023CD1D83DABEC656BB2B82246F5B29402A9D0E1AF54A662170BB310ED54A37680D1EAC997C34FDD00652353BFFAC8EFaD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Брянцева</dc:creator>
  <cp:lastModifiedBy>Елена Брянцева</cp:lastModifiedBy>
  <cp:revision>1</cp:revision>
  <dcterms:created xsi:type="dcterms:W3CDTF">2023-08-11T08:18:00Z</dcterms:created>
  <dcterms:modified xsi:type="dcterms:W3CDTF">2023-08-11T08:19:00Z</dcterms:modified>
</cp:coreProperties>
</file>